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9928" w14:textId="77777777" w:rsidR="00DD1AA6" w:rsidRDefault="00DD1AA6">
      <w:pPr>
        <w:pStyle w:val="Heading1"/>
        <w:spacing w:before="0" w:line="240" w:lineRule="auto"/>
        <w:rPr>
          <w:color w:val="auto"/>
        </w:rPr>
      </w:pPr>
    </w:p>
    <w:p w14:paraId="321D6AF9" w14:textId="77777777" w:rsidR="00DD1AA6" w:rsidRDefault="00325075">
      <w:pPr>
        <w:pStyle w:val="Heading1"/>
        <w:spacing w:before="0" w:line="240" w:lineRule="auto"/>
        <w:jc w:val="right"/>
        <w:rPr>
          <w:color w:val="auto"/>
        </w:rPr>
      </w:pPr>
      <w:r>
        <w:rPr>
          <w:noProof/>
          <w:color w:val="auto"/>
        </w:rPr>
        <w:drawing>
          <wp:inline distT="0" distB="0" distL="0" distR="0" wp14:anchorId="70AE4450" wp14:editId="687F9F94">
            <wp:extent cx="1115695" cy="1073150"/>
            <wp:effectExtent l="0" t="0" r="825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1115695" cy="1073150"/>
                    </a:xfrm>
                    <a:prstGeom prst="rect">
                      <a:avLst/>
                    </a:prstGeom>
                    <a:noFill/>
                  </pic:spPr>
                </pic:pic>
              </a:graphicData>
            </a:graphic>
          </wp:inline>
        </w:drawing>
      </w:r>
    </w:p>
    <w:p w14:paraId="2D9DAB53" w14:textId="77777777" w:rsidR="00DD1AA6" w:rsidRDefault="00DD1AA6">
      <w:pPr>
        <w:pStyle w:val="Heading1"/>
        <w:spacing w:before="0" w:line="240" w:lineRule="auto"/>
        <w:rPr>
          <w:color w:val="auto"/>
        </w:rPr>
      </w:pPr>
    </w:p>
    <w:p w14:paraId="14C252F7" w14:textId="77777777" w:rsidR="00DD1AA6" w:rsidRDefault="00325075">
      <w:pPr>
        <w:pStyle w:val="Heading1"/>
        <w:spacing w:before="0" w:line="240" w:lineRule="auto"/>
        <w:jc w:val="center"/>
        <w:rPr>
          <w:color w:val="auto"/>
          <w:sz w:val="44"/>
        </w:rPr>
      </w:pPr>
      <w:r>
        <w:rPr>
          <w:color w:val="auto"/>
          <w:sz w:val="44"/>
        </w:rPr>
        <w:t>Stadgar f</w:t>
      </w:r>
      <w:r>
        <w:rPr>
          <w:color w:val="auto"/>
          <w:sz w:val="44"/>
        </w:rPr>
        <w:t>ö</w:t>
      </w:r>
      <w:r>
        <w:rPr>
          <w:color w:val="auto"/>
          <w:sz w:val="44"/>
        </w:rPr>
        <w:t>r</w:t>
      </w:r>
    </w:p>
    <w:p w14:paraId="7DF58FF7" w14:textId="77777777" w:rsidR="00DD1AA6" w:rsidRDefault="00DD1AA6"/>
    <w:p w14:paraId="50A0E673" w14:textId="77777777" w:rsidR="00DD1AA6" w:rsidRDefault="00DD1AA6"/>
    <w:p w14:paraId="47B59D06" w14:textId="77777777" w:rsidR="00DD1AA6" w:rsidRDefault="00325075">
      <w:pPr>
        <w:jc w:val="center"/>
        <w:rPr>
          <w:sz w:val="44"/>
        </w:rPr>
      </w:pPr>
      <w:r>
        <w:rPr>
          <w:sz w:val="44"/>
        </w:rPr>
        <w:t>Eldir Islandsh</w:t>
      </w:r>
      <w:r>
        <w:rPr>
          <w:sz w:val="44"/>
        </w:rPr>
        <w:t>ä</w:t>
      </w:r>
      <w:r>
        <w:rPr>
          <w:sz w:val="44"/>
        </w:rPr>
        <w:t>stf</w:t>
      </w:r>
      <w:r>
        <w:rPr>
          <w:sz w:val="44"/>
        </w:rPr>
        <w:t>ö</w:t>
      </w:r>
      <w:r>
        <w:rPr>
          <w:sz w:val="44"/>
        </w:rPr>
        <w:t>rening</w:t>
      </w:r>
    </w:p>
    <w:p w14:paraId="1D55C174" w14:textId="77777777" w:rsidR="00DD1AA6" w:rsidRDefault="00DD1AA6"/>
    <w:p w14:paraId="7DEB438C" w14:textId="77777777" w:rsidR="00DD1AA6" w:rsidRDefault="00DD1AA6"/>
    <w:p w14:paraId="458B4BD8" w14:textId="77777777" w:rsidR="00DD1AA6" w:rsidRDefault="00DD1AA6"/>
    <w:p w14:paraId="0BE96C39" w14:textId="77777777" w:rsidR="00DD1AA6" w:rsidRDefault="00DD1AA6"/>
    <w:p w14:paraId="14E97684" w14:textId="77777777" w:rsidR="00DD1AA6" w:rsidRDefault="00DD1AA6"/>
    <w:p w14:paraId="5B745515" w14:textId="77777777" w:rsidR="00DD1AA6" w:rsidRDefault="00DD1AA6"/>
    <w:p w14:paraId="18F0EA23" w14:textId="77777777" w:rsidR="00DD1AA6" w:rsidRDefault="00DD1AA6"/>
    <w:p w14:paraId="6D52FC95" w14:textId="77777777" w:rsidR="00DD1AA6" w:rsidRDefault="00DD1AA6"/>
    <w:p w14:paraId="23B0BEFD" w14:textId="77777777" w:rsidR="00DD1AA6" w:rsidRDefault="00325075">
      <w:r>
        <w:t>Stadgarna fastst</w:t>
      </w:r>
      <w:r>
        <w:t>ä</w:t>
      </w:r>
      <w:r>
        <w:t>llda/</w:t>
      </w:r>
      <w:r>
        <w:t>ä</w:t>
      </w:r>
      <w:r>
        <w:t xml:space="preserve">ndrade vid </w:t>
      </w:r>
      <w:r>
        <w:t>å</w:t>
      </w:r>
      <w:r>
        <w:t>rsm</w:t>
      </w:r>
      <w:r>
        <w:t>ö</w:t>
      </w:r>
      <w:r>
        <w:t xml:space="preserve">te den </w:t>
      </w:r>
      <w:r w:rsidR="00994481">
        <w:t>2017</w:t>
      </w:r>
      <w:r>
        <w:t>-</w:t>
      </w:r>
      <w:r w:rsidR="00994481">
        <w:t>03-04</w:t>
      </w:r>
    </w:p>
    <w:p w14:paraId="4E9BC840" w14:textId="77777777" w:rsidR="00DD1AA6" w:rsidRDefault="00DD1AA6"/>
    <w:p w14:paraId="495E1F02" w14:textId="77777777" w:rsidR="00DD1AA6" w:rsidRDefault="00325075">
      <w:r>
        <w:t>Stadgarna har uppr</w:t>
      </w:r>
      <w:r>
        <w:t>ä</w:t>
      </w:r>
      <w:r>
        <w:t>ttats enligt Svenska Islandsh</w:t>
      </w:r>
      <w:r>
        <w:t>ä</w:t>
      </w:r>
      <w:r>
        <w:t>stf</w:t>
      </w:r>
      <w:r>
        <w:t>ö</w:t>
      </w:r>
      <w:r>
        <w:t>rbundets stadgemall version 2015-12-01</w:t>
      </w:r>
    </w:p>
    <w:p w14:paraId="3AD86ED0" w14:textId="77777777" w:rsidR="00DD1AA6" w:rsidRDefault="00DD1AA6">
      <w:pPr>
        <w:pStyle w:val="Heading1"/>
        <w:spacing w:before="0" w:line="240" w:lineRule="auto"/>
        <w:rPr>
          <w:color w:val="auto"/>
        </w:rPr>
      </w:pPr>
    </w:p>
    <w:p w14:paraId="1C1FE84C" w14:textId="77777777" w:rsidR="00DD1AA6" w:rsidRDefault="00DD1AA6"/>
    <w:p w14:paraId="0F1F7112" w14:textId="77777777" w:rsidR="00DD1AA6" w:rsidRDefault="00DD1AA6"/>
    <w:p w14:paraId="444181A0" w14:textId="77777777" w:rsidR="00DD1AA6" w:rsidRDefault="00DD1AA6"/>
    <w:p w14:paraId="2016B8E9" w14:textId="77777777" w:rsidR="00DD1AA6" w:rsidRDefault="00DD1AA6"/>
    <w:p w14:paraId="22C077B2" w14:textId="77777777" w:rsidR="00DD1AA6" w:rsidRDefault="00325075">
      <w:pPr>
        <w:rPr>
          <w:rFonts w:ascii="Cambria"/>
          <w:b/>
          <w:i/>
          <w:sz w:val="36"/>
          <w:szCs w:val="28"/>
        </w:rPr>
      </w:pPr>
      <w:r>
        <w:rPr>
          <w:i/>
          <w:sz w:val="28"/>
        </w:rPr>
        <w:br w:type="page"/>
      </w:r>
    </w:p>
    <w:p w14:paraId="4CBCB238" w14:textId="77777777" w:rsidR="00DD1AA6" w:rsidRDefault="00325075">
      <w:pPr>
        <w:pStyle w:val="Heading1"/>
        <w:spacing w:before="0" w:line="240" w:lineRule="auto"/>
        <w:rPr>
          <w:color w:val="auto"/>
          <w:sz w:val="16"/>
        </w:rPr>
      </w:pPr>
      <w:r>
        <w:rPr>
          <w:color w:val="auto"/>
        </w:rPr>
        <w:lastRenderedPageBreak/>
        <w:t>SIF:s STADGEMALL F</w:t>
      </w:r>
      <w:r>
        <w:rPr>
          <w:color w:val="auto"/>
        </w:rPr>
        <w:t>Ö</w:t>
      </w:r>
      <w:r>
        <w:rPr>
          <w:color w:val="auto"/>
        </w:rPr>
        <w:t>R ISLANDSH</w:t>
      </w:r>
      <w:r>
        <w:rPr>
          <w:color w:val="auto"/>
        </w:rPr>
        <w:t>Ä</w:t>
      </w:r>
      <w:r>
        <w:rPr>
          <w:color w:val="auto"/>
        </w:rPr>
        <w:t>STSF</w:t>
      </w:r>
      <w:r>
        <w:rPr>
          <w:color w:val="auto"/>
        </w:rPr>
        <w:t>Ö</w:t>
      </w:r>
      <w:r>
        <w:rPr>
          <w:color w:val="auto"/>
        </w:rPr>
        <w:t xml:space="preserve">RENINGAR </w:t>
      </w:r>
      <w:r>
        <w:rPr>
          <w:color w:val="auto"/>
          <w:sz w:val="16"/>
        </w:rPr>
        <w:t>1.0</w:t>
      </w:r>
    </w:p>
    <w:p w14:paraId="7E0DDDEA" w14:textId="77777777" w:rsidR="00DD1AA6" w:rsidRDefault="00325075">
      <w:pPr>
        <w:spacing w:after="120"/>
        <w:rPr>
          <w:sz w:val="20"/>
        </w:rPr>
      </w:pPr>
      <w:r>
        <w:rPr>
          <w:sz w:val="20"/>
        </w:rPr>
        <w:t>(Fastst</w:t>
      </w:r>
      <w:r>
        <w:rPr>
          <w:sz w:val="20"/>
        </w:rPr>
        <w:t>ä</w:t>
      </w:r>
      <w:r>
        <w:rPr>
          <w:sz w:val="20"/>
        </w:rPr>
        <w:t>lld av Svenska Islandsh</w:t>
      </w:r>
      <w:r>
        <w:rPr>
          <w:sz w:val="20"/>
        </w:rPr>
        <w:t>ä</w:t>
      </w:r>
      <w:r>
        <w:rPr>
          <w:sz w:val="20"/>
        </w:rPr>
        <w:t>stf</w:t>
      </w:r>
      <w:r>
        <w:rPr>
          <w:sz w:val="20"/>
        </w:rPr>
        <w:t>ö</w:t>
      </w:r>
      <w:r>
        <w:rPr>
          <w:sz w:val="20"/>
        </w:rPr>
        <w:t>rbundets styrelse den 29 november 2015)</w:t>
      </w:r>
    </w:p>
    <w:p w14:paraId="75075676" w14:textId="77777777" w:rsidR="00DD1AA6" w:rsidRDefault="00325075">
      <w:pPr>
        <w:pStyle w:val="TOCHeading"/>
        <w:spacing w:before="120"/>
      </w:pPr>
      <w:r>
        <w:t>Innehåll</w:t>
      </w:r>
    </w:p>
    <w:p w14:paraId="358CE1D5" w14:textId="77777777" w:rsidR="00DD1AA6" w:rsidRDefault="00325075">
      <w:pPr>
        <w:pStyle w:val="TOC1"/>
        <w:tabs>
          <w:tab w:val="right" w:leader="dot" w:pos="9062"/>
        </w:tabs>
      </w:pPr>
      <w:r>
        <w:rPr>
          <w:sz w:val="18"/>
          <w:szCs w:val="18"/>
        </w:rPr>
        <w:fldChar w:fldCharType="begin"/>
      </w:r>
      <w:r>
        <w:rPr>
          <w:sz w:val="18"/>
          <w:szCs w:val="18"/>
        </w:rPr>
        <w:instrText xml:space="preserve"> TOC \o "1-3" \h \z \u </w:instrText>
      </w:r>
      <w:r>
        <w:rPr>
          <w:sz w:val="18"/>
          <w:szCs w:val="18"/>
        </w:rPr>
        <w:fldChar w:fldCharType="separate"/>
      </w:r>
      <w:hyperlink w:anchor="_Toc432451899" w:history="1">
        <w:r>
          <w:rPr>
            <w:rStyle w:val="Hyperlink"/>
          </w:rPr>
          <w:t>SIF:s STADGEMALL F</w:t>
        </w:r>
        <w:r>
          <w:rPr>
            <w:rStyle w:val="Hyperlink"/>
          </w:rPr>
          <w:t>Ö</w:t>
        </w:r>
        <w:r>
          <w:rPr>
            <w:rStyle w:val="Hyperlink"/>
          </w:rPr>
          <w:t>R ISLANDSH</w:t>
        </w:r>
        <w:r>
          <w:rPr>
            <w:rStyle w:val="Hyperlink"/>
          </w:rPr>
          <w:t>Ä</w:t>
        </w:r>
        <w:r>
          <w:rPr>
            <w:rStyle w:val="Hyperlink"/>
          </w:rPr>
          <w:t>STSF</w:t>
        </w:r>
        <w:r>
          <w:rPr>
            <w:rStyle w:val="Hyperlink"/>
          </w:rPr>
          <w:t>Ö</w:t>
        </w:r>
        <w:r>
          <w:rPr>
            <w:rStyle w:val="Hyperlink"/>
          </w:rPr>
          <w:t>RENINGAR 0.1</w:t>
        </w:r>
        <w:r>
          <w:tab/>
        </w:r>
        <w:r>
          <w:fldChar w:fldCharType="begin"/>
        </w:r>
        <w:r>
          <w:instrText xml:space="preserve"> PAGEREF _Toc432451899 \h </w:instrText>
        </w:r>
        <w:r>
          <w:fldChar w:fldCharType="separate"/>
        </w:r>
        <w:r>
          <w:t>1</w:t>
        </w:r>
        <w:r>
          <w:fldChar w:fldCharType="end"/>
        </w:r>
      </w:hyperlink>
    </w:p>
    <w:p w14:paraId="78C070AE" w14:textId="77777777" w:rsidR="00DD1AA6" w:rsidRDefault="00C2603A">
      <w:pPr>
        <w:pStyle w:val="TOC1"/>
        <w:tabs>
          <w:tab w:val="right" w:leader="dot" w:pos="9062"/>
        </w:tabs>
      </w:pPr>
      <w:hyperlink w:anchor="_Toc432451900" w:history="1">
        <w:r w:rsidR="00325075">
          <w:rPr>
            <w:rStyle w:val="Hyperlink"/>
          </w:rPr>
          <w:t>1 kap Allm</w:t>
        </w:r>
        <w:r w:rsidR="00325075">
          <w:rPr>
            <w:rStyle w:val="Hyperlink"/>
          </w:rPr>
          <w:t>ä</w:t>
        </w:r>
        <w:r w:rsidR="00325075">
          <w:rPr>
            <w:rStyle w:val="Hyperlink"/>
          </w:rPr>
          <w:t>nna best</w:t>
        </w:r>
        <w:r w:rsidR="00325075">
          <w:rPr>
            <w:rStyle w:val="Hyperlink"/>
          </w:rPr>
          <w:t>ä</w:t>
        </w:r>
        <w:r w:rsidR="00325075">
          <w:rPr>
            <w:rStyle w:val="Hyperlink"/>
          </w:rPr>
          <w:t>mmelser</w:t>
        </w:r>
        <w:r w:rsidR="00325075">
          <w:tab/>
        </w:r>
        <w:r w:rsidR="00325075">
          <w:fldChar w:fldCharType="begin"/>
        </w:r>
        <w:r w:rsidR="00325075">
          <w:instrText xml:space="preserve"> PAGEREF _Toc432451900 \h </w:instrText>
        </w:r>
        <w:r w:rsidR="00325075">
          <w:fldChar w:fldCharType="separate"/>
        </w:r>
        <w:r w:rsidR="00325075">
          <w:t>2</w:t>
        </w:r>
        <w:r w:rsidR="00325075">
          <w:fldChar w:fldCharType="end"/>
        </w:r>
      </w:hyperlink>
    </w:p>
    <w:p w14:paraId="09AFCE48" w14:textId="77777777" w:rsidR="00DD1AA6" w:rsidRDefault="00C2603A">
      <w:pPr>
        <w:pStyle w:val="TOC2"/>
      </w:pPr>
      <w:hyperlink w:anchor="_Toc432451901" w:history="1">
        <w:r w:rsidR="00325075">
          <w:rPr>
            <w:rStyle w:val="Hyperlink"/>
          </w:rPr>
          <w:t xml:space="preserve">1 </w:t>
        </w:r>
        <w:r w:rsidR="00325075">
          <w:rPr>
            <w:rStyle w:val="Hyperlink"/>
          </w:rPr>
          <w:t>§</w:t>
        </w:r>
        <w:r w:rsidR="00325075">
          <w:rPr>
            <w:rStyle w:val="Hyperlink"/>
          </w:rPr>
          <w:t xml:space="preserve">  </w:t>
        </w:r>
        <w:r w:rsidR="00325075">
          <w:rPr>
            <w:rStyle w:val="Hyperlink"/>
          </w:rPr>
          <w:t>Ä</w:t>
        </w:r>
        <w:r w:rsidR="00325075">
          <w:rPr>
            <w:rStyle w:val="Hyperlink"/>
          </w:rPr>
          <w:t>ndam</w:t>
        </w:r>
        <w:r w:rsidR="00325075">
          <w:rPr>
            <w:rStyle w:val="Hyperlink"/>
          </w:rPr>
          <w:t>å</w:t>
        </w:r>
        <w:r w:rsidR="00325075">
          <w:rPr>
            <w:rStyle w:val="Hyperlink"/>
          </w:rPr>
          <w:t>l</w:t>
        </w:r>
        <w:r w:rsidR="00325075">
          <w:tab/>
        </w:r>
        <w:r w:rsidR="00325075">
          <w:fldChar w:fldCharType="begin"/>
        </w:r>
        <w:r w:rsidR="00325075">
          <w:instrText xml:space="preserve"> PAGEREF _Toc432451901 \h </w:instrText>
        </w:r>
        <w:r w:rsidR="00325075">
          <w:fldChar w:fldCharType="separate"/>
        </w:r>
        <w:r w:rsidR="00325075">
          <w:t>2</w:t>
        </w:r>
        <w:r w:rsidR="00325075">
          <w:fldChar w:fldCharType="end"/>
        </w:r>
      </w:hyperlink>
    </w:p>
    <w:p w14:paraId="3889586E" w14:textId="77777777" w:rsidR="00DD1AA6" w:rsidRDefault="00C2603A">
      <w:pPr>
        <w:pStyle w:val="TOC2"/>
      </w:pPr>
      <w:hyperlink w:anchor="_Toc432451902" w:history="1">
        <w:r w:rsidR="00325075">
          <w:rPr>
            <w:rStyle w:val="Hyperlink"/>
          </w:rPr>
          <w:t xml:space="preserve">2 </w:t>
        </w:r>
        <w:r w:rsidR="00325075">
          <w:rPr>
            <w:rStyle w:val="Hyperlink"/>
          </w:rPr>
          <w:t>§</w:t>
        </w:r>
        <w:r w:rsidR="00325075">
          <w:rPr>
            <w:rStyle w:val="Hyperlink"/>
          </w:rPr>
          <w:t xml:space="preserve">  F</w:t>
        </w:r>
        <w:r w:rsidR="00325075">
          <w:rPr>
            <w:rStyle w:val="Hyperlink"/>
          </w:rPr>
          <w:t>ö</w:t>
        </w:r>
        <w:r w:rsidR="00325075">
          <w:rPr>
            <w:rStyle w:val="Hyperlink"/>
          </w:rPr>
          <w:t>reningens namn m.m.</w:t>
        </w:r>
        <w:r w:rsidR="00325075">
          <w:tab/>
        </w:r>
        <w:r w:rsidR="00325075">
          <w:fldChar w:fldCharType="begin"/>
        </w:r>
        <w:r w:rsidR="00325075">
          <w:instrText xml:space="preserve"> PAGEREF _Toc432451902 \h </w:instrText>
        </w:r>
        <w:r w:rsidR="00325075">
          <w:fldChar w:fldCharType="separate"/>
        </w:r>
        <w:r w:rsidR="00325075">
          <w:t>2</w:t>
        </w:r>
        <w:r w:rsidR="00325075">
          <w:fldChar w:fldCharType="end"/>
        </w:r>
      </w:hyperlink>
    </w:p>
    <w:p w14:paraId="08123740" w14:textId="77777777" w:rsidR="00DD1AA6" w:rsidRDefault="00C2603A">
      <w:pPr>
        <w:pStyle w:val="TOC2"/>
      </w:pPr>
      <w:hyperlink w:anchor="_Toc432451903" w:history="1">
        <w:r w:rsidR="00325075">
          <w:rPr>
            <w:rStyle w:val="Hyperlink"/>
          </w:rPr>
          <w:t xml:space="preserve">3 </w:t>
        </w:r>
        <w:r w:rsidR="00325075">
          <w:rPr>
            <w:rStyle w:val="Hyperlink"/>
          </w:rPr>
          <w:t>§</w:t>
        </w:r>
        <w:r w:rsidR="00325075">
          <w:rPr>
            <w:rStyle w:val="Hyperlink"/>
          </w:rPr>
          <w:t xml:space="preserve">  Sammans</w:t>
        </w:r>
        <w:r w:rsidR="00325075">
          <w:rPr>
            <w:rStyle w:val="Hyperlink"/>
          </w:rPr>
          <w:t>ä</w:t>
        </w:r>
        <w:r w:rsidR="00325075">
          <w:rPr>
            <w:rStyle w:val="Hyperlink"/>
          </w:rPr>
          <w:t>ttning, tillh</w:t>
        </w:r>
        <w:r w:rsidR="00325075">
          <w:rPr>
            <w:rStyle w:val="Hyperlink"/>
          </w:rPr>
          <w:t>ö</w:t>
        </w:r>
        <w:r w:rsidR="00325075">
          <w:rPr>
            <w:rStyle w:val="Hyperlink"/>
          </w:rPr>
          <w:t>righet m.m.</w:t>
        </w:r>
        <w:r w:rsidR="00325075">
          <w:tab/>
        </w:r>
        <w:r w:rsidR="00325075">
          <w:fldChar w:fldCharType="begin"/>
        </w:r>
        <w:r w:rsidR="00325075">
          <w:instrText xml:space="preserve"> PAGEREF _Toc432451903 \h </w:instrText>
        </w:r>
        <w:r w:rsidR="00325075">
          <w:fldChar w:fldCharType="separate"/>
        </w:r>
        <w:r w:rsidR="00325075">
          <w:t>2</w:t>
        </w:r>
        <w:r w:rsidR="00325075">
          <w:fldChar w:fldCharType="end"/>
        </w:r>
      </w:hyperlink>
    </w:p>
    <w:p w14:paraId="3DDE4A12" w14:textId="77777777" w:rsidR="00DD1AA6" w:rsidRDefault="00C2603A">
      <w:pPr>
        <w:pStyle w:val="TOC2"/>
      </w:pPr>
      <w:hyperlink w:anchor="_Toc432451904" w:history="1">
        <w:r w:rsidR="00325075">
          <w:rPr>
            <w:rStyle w:val="Hyperlink"/>
          </w:rPr>
          <w:t xml:space="preserve">4 </w:t>
        </w:r>
        <w:r w:rsidR="00325075">
          <w:rPr>
            <w:rStyle w:val="Hyperlink"/>
          </w:rPr>
          <w:t>§</w:t>
        </w:r>
        <w:r w:rsidR="00325075">
          <w:rPr>
            <w:rStyle w:val="Hyperlink"/>
          </w:rPr>
          <w:t xml:space="preserve">  Beslutande organ</w:t>
        </w:r>
        <w:r w:rsidR="00325075">
          <w:tab/>
        </w:r>
        <w:r w:rsidR="00325075">
          <w:fldChar w:fldCharType="begin"/>
        </w:r>
        <w:r w:rsidR="00325075">
          <w:instrText xml:space="preserve"> PAGEREF _Toc432451904 \h </w:instrText>
        </w:r>
        <w:r w:rsidR="00325075">
          <w:fldChar w:fldCharType="separate"/>
        </w:r>
        <w:r w:rsidR="00325075">
          <w:t>2</w:t>
        </w:r>
        <w:r w:rsidR="00325075">
          <w:fldChar w:fldCharType="end"/>
        </w:r>
      </w:hyperlink>
    </w:p>
    <w:p w14:paraId="13CC7ABF" w14:textId="77777777" w:rsidR="00DD1AA6" w:rsidRDefault="00C2603A">
      <w:pPr>
        <w:pStyle w:val="TOC2"/>
      </w:pPr>
      <w:hyperlink w:anchor="_Toc432451905" w:history="1">
        <w:r w:rsidR="00325075">
          <w:rPr>
            <w:rStyle w:val="Hyperlink"/>
          </w:rPr>
          <w:t xml:space="preserve">5 </w:t>
        </w:r>
        <w:r w:rsidR="00325075">
          <w:rPr>
            <w:rStyle w:val="Hyperlink"/>
          </w:rPr>
          <w:t>§</w:t>
        </w:r>
        <w:r w:rsidR="00325075">
          <w:rPr>
            <w:rStyle w:val="Hyperlink"/>
          </w:rPr>
          <w:t xml:space="preserve">  Verksamhets- och r</w:t>
        </w:r>
        <w:r w:rsidR="00325075">
          <w:rPr>
            <w:rStyle w:val="Hyperlink"/>
          </w:rPr>
          <w:t>ä</w:t>
        </w:r>
        <w:r w:rsidR="00325075">
          <w:rPr>
            <w:rStyle w:val="Hyperlink"/>
          </w:rPr>
          <w:t>kenskaps</w:t>
        </w:r>
        <w:r w:rsidR="00325075">
          <w:rPr>
            <w:rStyle w:val="Hyperlink"/>
          </w:rPr>
          <w:t>å</w:t>
        </w:r>
        <w:r w:rsidR="00325075">
          <w:rPr>
            <w:rStyle w:val="Hyperlink"/>
          </w:rPr>
          <w:t>r</w:t>
        </w:r>
        <w:r w:rsidR="00325075">
          <w:tab/>
        </w:r>
        <w:r w:rsidR="00325075">
          <w:fldChar w:fldCharType="begin"/>
        </w:r>
        <w:r w:rsidR="00325075">
          <w:instrText xml:space="preserve"> PAGEREF _Toc432451905 \h </w:instrText>
        </w:r>
        <w:r w:rsidR="00325075">
          <w:fldChar w:fldCharType="separate"/>
        </w:r>
        <w:r w:rsidR="00325075">
          <w:t>2</w:t>
        </w:r>
        <w:r w:rsidR="00325075">
          <w:fldChar w:fldCharType="end"/>
        </w:r>
      </w:hyperlink>
    </w:p>
    <w:p w14:paraId="268D9B93" w14:textId="77777777" w:rsidR="00DD1AA6" w:rsidRDefault="00C2603A">
      <w:pPr>
        <w:pStyle w:val="TOC2"/>
      </w:pPr>
      <w:hyperlink w:anchor="_Toc432451906" w:history="1">
        <w:r w:rsidR="00325075">
          <w:rPr>
            <w:rStyle w:val="Hyperlink"/>
          </w:rPr>
          <w:t xml:space="preserve">6 </w:t>
        </w:r>
        <w:r w:rsidR="00325075">
          <w:rPr>
            <w:rStyle w:val="Hyperlink"/>
          </w:rPr>
          <w:t>§</w:t>
        </w:r>
        <w:r w:rsidR="00325075">
          <w:rPr>
            <w:rStyle w:val="Hyperlink"/>
          </w:rPr>
          <w:t xml:space="preserve">  Firmateckning</w:t>
        </w:r>
        <w:r w:rsidR="00325075">
          <w:tab/>
        </w:r>
        <w:r w:rsidR="00325075">
          <w:fldChar w:fldCharType="begin"/>
        </w:r>
        <w:r w:rsidR="00325075">
          <w:instrText xml:space="preserve"> PAGEREF _Toc432451906 \h </w:instrText>
        </w:r>
        <w:r w:rsidR="00325075">
          <w:fldChar w:fldCharType="separate"/>
        </w:r>
        <w:r w:rsidR="00325075">
          <w:t>2</w:t>
        </w:r>
        <w:r w:rsidR="00325075">
          <w:fldChar w:fldCharType="end"/>
        </w:r>
      </w:hyperlink>
    </w:p>
    <w:p w14:paraId="219613FF" w14:textId="77777777" w:rsidR="00DD1AA6" w:rsidRDefault="00C2603A">
      <w:pPr>
        <w:pStyle w:val="TOC2"/>
      </w:pPr>
      <w:hyperlink w:anchor="_Toc432451907" w:history="1">
        <w:r w:rsidR="00325075">
          <w:rPr>
            <w:rStyle w:val="Hyperlink"/>
          </w:rPr>
          <w:t xml:space="preserve">7 </w:t>
        </w:r>
        <w:r w:rsidR="00325075">
          <w:rPr>
            <w:rStyle w:val="Hyperlink"/>
          </w:rPr>
          <w:t>§</w:t>
        </w:r>
        <w:r w:rsidR="00325075">
          <w:rPr>
            <w:rStyle w:val="Hyperlink"/>
          </w:rPr>
          <w:t xml:space="preserve">  Stadge</w:t>
        </w:r>
        <w:r w:rsidR="00325075">
          <w:rPr>
            <w:rStyle w:val="Hyperlink"/>
          </w:rPr>
          <w:t>ä</w:t>
        </w:r>
        <w:r w:rsidR="00325075">
          <w:rPr>
            <w:rStyle w:val="Hyperlink"/>
          </w:rPr>
          <w:t>ndring</w:t>
        </w:r>
        <w:r w:rsidR="00325075">
          <w:tab/>
        </w:r>
        <w:r w:rsidR="00325075">
          <w:fldChar w:fldCharType="begin"/>
        </w:r>
        <w:r w:rsidR="00325075">
          <w:instrText xml:space="preserve"> PAGEREF _Toc432451907 \h </w:instrText>
        </w:r>
        <w:r w:rsidR="00325075">
          <w:fldChar w:fldCharType="separate"/>
        </w:r>
        <w:r w:rsidR="00325075">
          <w:t>3</w:t>
        </w:r>
        <w:r w:rsidR="00325075">
          <w:fldChar w:fldCharType="end"/>
        </w:r>
      </w:hyperlink>
    </w:p>
    <w:p w14:paraId="1589DCF4" w14:textId="77777777" w:rsidR="00DD1AA6" w:rsidRDefault="00C2603A">
      <w:pPr>
        <w:pStyle w:val="TOC2"/>
      </w:pPr>
      <w:hyperlink w:anchor="_Toc432451908" w:history="1">
        <w:r w:rsidR="00325075">
          <w:rPr>
            <w:rStyle w:val="Hyperlink"/>
          </w:rPr>
          <w:t xml:space="preserve">8 </w:t>
        </w:r>
        <w:r w:rsidR="00325075">
          <w:rPr>
            <w:rStyle w:val="Hyperlink"/>
          </w:rPr>
          <w:t>§</w:t>
        </w:r>
        <w:r w:rsidR="00325075">
          <w:rPr>
            <w:rStyle w:val="Hyperlink"/>
          </w:rPr>
          <w:t xml:space="preserve">  Tvist/skiljeklausul</w:t>
        </w:r>
        <w:r w:rsidR="00325075">
          <w:tab/>
        </w:r>
        <w:r w:rsidR="00325075">
          <w:fldChar w:fldCharType="begin"/>
        </w:r>
        <w:r w:rsidR="00325075">
          <w:instrText xml:space="preserve"> PAGEREF _Toc432451908 \h </w:instrText>
        </w:r>
        <w:r w:rsidR="00325075">
          <w:fldChar w:fldCharType="separate"/>
        </w:r>
        <w:r w:rsidR="00325075">
          <w:t>3</w:t>
        </w:r>
        <w:r w:rsidR="00325075">
          <w:fldChar w:fldCharType="end"/>
        </w:r>
      </w:hyperlink>
    </w:p>
    <w:p w14:paraId="64EE42C6" w14:textId="77777777" w:rsidR="00DD1AA6" w:rsidRDefault="00C2603A">
      <w:pPr>
        <w:pStyle w:val="TOC2"/>
      </w:pPr>
      <w:hyperlink w:anchor="_Toc432451909" w:history="1">
        <w:r w:rsidR="00325075">
          <w:rPr>
            <w:rStyle w:val="Hyperlink"/>
          </w:rPr>
          <w:t xml:space="preserve">9 </w:t>
        </w:r>
        <w:r w:rsidR="00325075">
          <w:rPr>
            <w:rStyle w:val="Hyperlink"/>
          </w:rPr>
          <w:t>§</w:t>
        </w:r>
        <w:r w:rsidR="00325075">
          <w:rPr>
            <w:rStyle w:val="Hyperlink"/>
          </w:rPr>
          <w:t xml:space="preserve"> Uppl</w:t>
        </w:r>
        <w:r w:rsidR="00325075">
          <w:rPr>
            <w:rStyle w:val="Hyperlink"/>
          </w:rPr>
          <w:t>ö</w:t>
        </w:r>
        <w:r w:rsidR="00325075">
          <w:rPr>
            <w:rStyle w:val="Hyperlink"/>
          </w:rPr>
          <w:t>sning av f</w:t>
        </w:r>
        <w:r w:rsidR="00325075">
          <w:rPr>
            <w:rStyle w:val="Hyperlink"/>
          </w:rPr>
          <w:t>ö</w:t>
        </w:r>
        <w:r w:rsidR="00325075">
          <w:rPr>
            <w:rStyle w:val="Hyperlink"/>
          </w:rPr>
          <w:t>reningen</w:t>
        </w:r>
        <w:r w:rsidR="00325075">
          <w:tab/>
        </w:r>
        <w:r w:rsidR="00325075">
          <w:fldChar w:fldCharType="begin"/>
        </w:r>
        <w:r w:rsidR="00325075">
          <w:instrText xml:space="preserve"> PAGEREF _Toc432451909 \h </w:instrText>
        </w:r>
        <w:r w:rsidR="00325075">
          <w:fldChar w:fldCharType="separate"/>
        </w:r>
        <w:r w:rsidR="00325075">
          <w:t>3</w:t>
        </w:r>
        <w:r w:rsidR="00325075">
          <w:fldChar w:fldCharType="end"/>
        </w:r>
      </w:hyperlink>
    </w:p>
    <w:p w14:paraId="2384805F" w14:textId="77777777" w:rsidR="00DD1AA6" w:rsidRDefault="00C2603A">
      <w:pPr>
        <w:pStyle w:val="TOC1"/>
        <w:tabs>
          <w:tab w:val="right" w:leader="dot" w:pos="9062"/>
        </w:tabs>
      </w:pPr>
      <w:hyperlink w:anchor="_Toc432451910" w:history="1">
        <w:r w:rsidR="00325075">
          <w:rPr>
            <w:rStyle w:val="Hyperlink"/>
          </w:rPr>
          <w:t>2 kap F</w:t>
        </w:r>
        <w:r w:rsidR="00325075">
          <w:rPr>
            <w:rStyle w:val="Hyperlink"/>
          </w:rPr>
          <w:t>ö</w:t>
        </w:r>
        <w:r w:rsidR="00325075">
          <w:rPr>
            <w:rStyle w:val="Hyperlink"/>
          </w:rPr>
          <w:t>reningens medlemmar</w:t>
        </w:r>
        <w:r w:rsidR="00325075">
          <w:tab/>
        </w:r>
        <w:r w:rsidR="00325075">
          <w:fldChar w:fldCharType="begin"/>
        </w:r>
        <w:r w:rsidR="00325075">
          <w:instrText xml:space="preserve"> PAGEREF _Toc432451910 \h </w:instrText>
        </w:r>
        <w:r w:rsidR="00325075">
          <w:fldChar w:fldCharType="separate"/>
        </w:r>
        <w:r w:rsidR="00325075">
          <w:t>3</w:t>
        </w:r>
        <w:r w:rsidR="00325075">
          <w:fldChar w:fldCharType="end"/>
        </w:r>
      </w:hyperlink>
    </w:p>
    <w:p w14:paraId="2D3D7935" w14:textId="77777777" w:rsidR="00DD1AA6" w:rsidRDefault="00C2603A">
      <w:pPr>
        <w:pStyle w:val="TOC2"/>
      </w:pPr>
      <w:hyperlink w:anchor="_Toc432451911" w:history="1">
        <w:r w:rsidR="00325075">
          <w:rPr>
            <w:rStyle w:val="Hyperlink"/>
          </w:rPr>
          <w:t xml:space="preserve">1 </w:t>
        </w:r>
        <w:r w:rsidR="00325075">
          <w:rPr>
            <w:rStyle w:val="Hyperlink"/>
          </w:rPr>
          <w:t>§</w:t>
        </w:r>
        <w:r w:rsidR="00325075">
          <w:rPr>
            <w:rStyle w:val="Hyperlink"/>
          </w:rPr>
          <w:t xml:space="preserve">  Medlemskap</w:t>
        </w:r>
        <w:r w:rsidR="00325075">
          <w:tab/>
        </w:r>
        <w:r w:rsidR="00325075">
          <w:fldChar w:fldCharType="begin"/>
        </w:r>
        <w:r w:rsidR="00325075">
          <w:instrText xml:space="preserve"> PAGEREF _Toc432451911 \h </w:instrText>
        </w:r>
        <w:r w:rsidR="00325075">
          <w:fldChar w:fldCharType="separate"/>
        </w:r>
        <w:r w:rsidR="00325075">
          <w:t>3</w:t>
        </w:r>
        <w:r w:rsidR="00325075">
          <w:fldChar w:fldCharType="end"/>
        </w:r>
      </w:hyperlink>
    </w:p>
    <w:p w14:paraId="2A5F9EAD" w14:textId="77777777" w:rsidR="00DD1AA6" w:rsidRDefault="00C2603A">
      <w:pPr>
        <w:pStyle w:val="TOC2"/>
      </w:pPr>
      <w:hyperlink w:anchor="_Toc432451912" w:history="1">
        <w:r w:rsidR="00325075">
          <w:rPr>
            <w:rStyle w:val="Hyperlink"/>
          </w:rPr>
          <w:t xml:space="preserve">2 </w:t>
        </w:r>
        <w:r w:rsidR="00325075">
          <w:rPr>
            <w:rStyle w:val="Hyperlink"/>
          </w:rPr>
          <w:t>§</w:t>
        </w:r>
        <w:r w:rsidR="00325075">
          <w:rPr>
            <w:rStyle w:val="Hyperlink"/>
          </w:rPr>
          <w:t xml:space="preserve">  Medlems skyldigheter och r</w:t>
        </w:r>
        <w:r w:rsidR="00325075">
          <w:rPr>
            <w:rStyle w:val="Hyperlink"/>
          </w:rPr>
          <w:t>ä</w:t>
        </w:r>
        <w:r w:rsidR="00325075">
          <w:rPr>
            <w:rStyle w:val="Hyperlink"/>
          </w:rPr>
          <w:t>ttigheter</w:t>
        </w:r>
        <w:r w:rsidR="00325075">
          <w:tab/>
        </w:r>
        <w:r w:rsidR="00325075">
          <w:fldChar w:fldCharType="begin"/>
        </w:r>
        <w:r w:rsidR="00325075">
          <w:instrText xml:space="preserve"> PAGEREF _Toc432451912 \h </w:instrText>
        </w:r>
        <w:r w:rsidR="00325075">
          <w:fldChar w:fldCharType="separate"/>
        </w:r>
        <w:r w:rsidR="00325075">
          <w:t>3</w:t>
        </w:r>
        <w:r w:rsidR="00325075">
          <w:fldChar w:fldCharType="end"/>
        </w:r>
      </w:hyperlink>
    </w:p>
    <w:p w14:paraId="31572412" w14:textId="77777777" w:rsidR="00DD1AA6" w:rsidRDefault="00C2603A">
      <w:pPr>
        <w:pStyle w:val="TOC2"/>
      </w:pPr>
      <w:hyperlink w:anchor="_Toc432451913" w:history="1">
        <w:r w:rsidR="00325075">
          <w:rPr>
            <w:rStyle w:val="Hyperlink"/>
          </w:rPr>
          <w:t xml:space="preserve">3 </w:t>
        </w:r>
        <w:r w:rsidR="00325075">
          <w:rPr>
            <w:rStyle w:val="Hyperlink"/>
          </w:rPr>
          <w:t>§</w:t>
        </w:r>
        <w:r w:rsidR="00325075">
          <w:rPr>
            <w:rStyle w:val="Hyperlink"/>
          </w:rPr>
          <w:t xml:space="preserve">  Medlems deltagande i t</w:t>
        </w:r>
        <w:r w:rsidR="00325075">
          <w:rPr>
            <w:rStyle w:val="Hyperlink"/>
          </w:rPr>
          <w:t>ä</w:t>
        </w:r>
        <w:r w:rsidR="00325075">
          <w:rPr>
            <w:rStyle w:val="Hyperlink"/>
          </w:rPr>
          <w:t>vlingsverksamhet</w:t>
        </w:r>
        <w:r w:rsidR="00325075">
          <w:tab/>
        </w:r>
        <w:r w:rsidR="00325075">
          <w:fldChar w:fldCharType="begin"/>
        </w:r>
        <w:r w:rsidR="00325075">
          <w:instrText xml:space="preserve"> PAGEREF _Toc432451913 \h </w:instrText>
        </w:r>
        <w:r w:rsidR="00325075">
          <w:fldChar w:fldCharType="separate"/>
        </w:r>
        <w:r w:rsidR="00325075">
          <w:t>4</w:t>
        </w:r>
        <w:r w:rsidR="00325075">
          <w:fldChar w:fldCharType="end"/>
        </w:r>
      </w:hyperlink>
    </w:p>
    <w:p w14:paraId="770F9C7B" w14:textId="77777777" w:rsidR="00DD1AA6" w:rsidRDefault="00C2603A">
      <w:pPr>
        <w:pStyle w:val="TOC2"/>
      </w:pPr>
      <w:hyperlink w:anchor="_Toc432451914" w:history="1">
        <w:r w:rsidR="00325075">
          <w:rPr>
            <w:rStyle w:val="Hyperlink"/>
          </w:rPr>
          <w:t xml:space="preserve">4 </w:t>
        </w:r>
        <w:r w:rsidR="00325075">
          <w:rPr>
            <w:rStyle w:val="Hyperlink"/>
          </w:rPr>
          <w:t>§</w:t>
        </w:r>
        <w:r w:rsidR="00325075">
          <w:rPr>
            <w:rStyle w:val="Hyperlink"/>
          </w:rPr>
          <w:t xml:space="preserve">  Uttr</w:t>
        </w:r>
        <w:r w:rsidR="00325075">
          <w:rPr>
            <w:rStyle w:val="Hyperlink"/>
          </w:rPr>
          <w:t>ä</w:t>
        </w:r>
        <w:r w:rsidR="00325075">
          <w:rPr>
            <w:rStyle w:val="Hyperlink"/>
          </w:rPr>
          <w:t>de</w:t>
        </w:r>
        <w:r w:rsidR="00325075">
          <w:tab/>
        </w:r>
        <w:r w:rsidR="00325075">
          <w:fldChar w:fldCharType="begin"/>
        </w:r>
        <w:r w:rsidR="00325075">
          <w:instrText xml:space="preserve"> PAGEREF _Toc432451914 \h </w:instrText>
        </w:r>
        <w:r w:rsidR="00325075">
          <w:fldChar w:fldCharType="separate"/>
        </w:r>
        <w:r w:rsidR="00325075">
          <w:t>4</w:t>
        </w:r>
        <w:r w:rsidR="00325075">
          <w:fldChar w:fldCharType="end"/>
        </w:r>
      </w:hyperlink>
    </w:p>
    <w:p w14:paraId="2CF301A3" w14:textId="77777777" w:rsidR="00DD1AA6" w:rsidRDefault="00C2603A">
      <w:pPr>
        <w:pStyle w:val="TOC2"/>
      </w:pPr>
      <w:hyperlink w:anchor="_Toc432451915" w:history="1">
        <w:r w:rsidR="00325075">
          <w:rPr>
            <w:rStyle w:val="Hyperlink"/>
          </w:rPr>
          <w:t xml:space="preserve">5 </w:t>
        </w:r>
        <w:r w:rsidR="00325075">
          <w:rPr>
            <w:rStyle w:val="Hyperlink"/>
          </w:rPr>
          <w:t>§</w:t>
        </w:r>
        <w:r w:rsidR="00325075">
          <w:rPr>
            <w:rStyle w:val="Hyperlink"/>
          </w:rPr>
          <w:t xml:space="preserve">  Uteslutning m.m.</w:t>
        </w:r>
        <w:r w:rsidR="00325075">
          <w:tab/>
        </w:r>
        <w:r w:rsidR="00325075">
          <w:fldChar w:fldCharType="begin"/>
        </w:r>
        <w:r w:rsidR="00325075">
          <w:instrText xml:space="preserve"> PAGEREF _Toc432451915 \h </w:instrText>
        </w:r>
        <w:r w:rsidR="00325075">
          <w:fldChar w:fldCharType="separate"/>
        </w:r>
        <w:r w:rsidR="00325075">
          <w:t>4</w:t>
        </w:r>
        <w:r w:rsidR="00325075">
          <w:fldChar w:fldCharType="end"/>
        </w:r>
      </w:hyperlink>
    </w:p>
    <w:p w14:paraId="019293E0" w14:textId="77777777" w:rsidR="00DD1AA6" w:rsidRDefault="00C2603A">
      <w:pPr>
        <w:pStyle w:val="TOC2"/>
      </w:pPr>
      <w:hyperlink w:anchor="_Toc432451916" w:history="1">
        <w:r w:rsidR="00325075">
          <w:rPr>
            <w:rStyle w:val="Hyperlink"/>
          </w:rPr>
          <w:t xml:space="preserve">6 </w:t>
        </w:r>
        <w:r w:rsidR="00325075">
          <w:rPr>
            <w:rStyle w:val="Hyperlink"/>
          </w:rPr>
          <w:t>§</w:t>
        </w:r>
        <w:r w:rsidR="00325075">
          <w:rPr>
            <w:rStyle w:val="Hyperlink"/>
          </w:rPr>
          <w:t xml:space="preserve"> </w:t>
        </w:r>
        <w:r w:rsidR="00325075">
          <w:rPr>
            <w:rStyle w:val="Hyperlink"/>
          </w:rPr>
          <w:t>Ö</w:t>
        </w:r>
        <w:r w:rsidR="00325075">
          <w:rPr>
            <w:rStyle w:val="Hyperlink"/>
          </w:rPr>
          <w:t>verklagande</w:t>
        </w:r>
        <w:r w:rsidR="00325075">
          <w:tab/>
        </w:r>
        <w:r w:rsidR="00325075">
          <w:fldChar w:fldCharType="begin"/>
        </w:r>
        <w:r w:rsidR="00325075">
          <w:instrText xml:space="preserve"> PAGEREF _Toc432451916 \h </w:instrText>
        </w:r>
        <w:r w:rsidR="00325075">
          <w:fldChar w:fldCharType="separate"/>
        </w:r>
        <w:r w:rsidR="00325075">
          <w:t>4</w:t>
        </w:r>
        <w:r w:rsidR="00325075">
          <w:fldChar w:fldCharType="end"/>
        </w:r>
      </w:hyperlink>
    </w:p>
    <w:p w14:paraId="6F3F9AB1" w14:textId="77777777" w:rsidR="00DD1AA6" w:rsidRDefault="00C2603A">
      <w:pPr>
        <w:pStyle w:val="TOC2"/>
      </w:pPr>
      <w:hyperlink w:anchor="_Toc432451917" w:history="1">
        <w:r w:rsidR="00325075">
          <w:rPr>
            <w:rStyle w:val="Hyperlink"/>
          </w:rPr>
          <w:t xml:space="preserve">7 </w:t>
        </w:r>
        <w:r w:rsidR="00325075">
          <w:rPr>
            <w:rStyle w:val="Hyperlink"/>
          </w:rPr>
          <w:t>§</w:t>
        </w:r>
        <w:r w:rsidR="00325075">
          <w:rPr>
            <w:rStyle w:val="Hyperlink"/>
          </w:rPr>
          <w:t xml:space="preserve"> Medlemskapets upph</w:t>
        </w:r>
        <w:r w:rsidR="00325075">
          <w:rPr>
            <w:rStyle w:val="Hyperlink"/>
          </w:rPr>
          <w:t>ö</w:t>
        </w:r>
        <w:r w:rsidR="00325075">
          <w:rPr>
            <w:rStyle w:val="Hyperlink"/>
          </w:rPr>
          <w:t>rande</w:t>
        </w:r>
        <w:r w:rsidR="00325075">
          <w:tab/>
        </w:r>
        <w:r w:rsidR="00325075">
          <w:fldChar w:fldCharType="begin"/>
        </w:r>
        <w:r w:rsidR="00325075">
          <w:instrText xml:space="preserve"> PAGEREF _Toc432451917 \h </w:instrText>
        </w:r>
        <w:r w:rsidR="00325075">
          <w:fldChar w:fldCharType="separate"/>
        </w:r>
        <w:r w:rsidR="00325075">
          <w:t>4</w:t>
        </w:r>
        <w:r w:rsidR="00325075">
          <w:fldChar w:fldCharType="end"/>
        </w:r>
      </w:hyperlink>
    </w:p>
    <w:p w14:paraId="761E597B" w14:textId="77777777" w:rsidR="00DD1AA6" w:rsidRDefault="00C2603A">
      <w:pPr>
        <w:pStyle w:val="TOC1"/>
        <w:tabs>
          <w:tab w:val="right" w:leader="dot" w:pos="9062"/>
        </w:tabs>
      </w:pPr>
      <w:hyperlink w:anchor="_Toc432451918" w:history="1">
        <w:r w:rsidR="00325075">
          <w:rPr>
            <w:rStyle w:val="Hyperlink"/>
          </w:rPr>
          <w:t xml:space="preserve">3 kap  </w:t>
        </w:r>
        <w:r w:rsidR="00325075">
          <w:rPr>
            <w:rStyle w:val="Hyperlink"/>
          </w:rPr>
          <w:t>Å</w:t>
        </w:r>
        <w:r w:rsidR="00325075">
          <w:rPr>
            <w:rStyle w:val="Hyperlink"/>
          </w:rPr>
          <w:t>rsm</w:t>
        </w:r>
        <w:r w:rsidR="00325075">
          <w:rPr>
            <w:rStyle w:val="Hyperlink"/>
          </w:rPr>
          <w:t>ö</w:t>
        </w:r>
        <w:r w:rsidR="00325075">
          <w:rPr>
            <w:rStyle w:val="Hyperlink"/>
          </w:rPr>
          <w:t>te</w:t>
        </w:r>
        <w:r w:rsidR="00325075">
          <w:tab/>
        </w:r>
        <w:r w:rsidR="00325075">
          <w:fldChar w:fldCharType="begin"/>
        </w:r>
        <w:r w:rsidR="00325075">
          <w:instrText xml:space="preserve"> PAGEREF _Toc432451918 \h </w:instrText>
        </w:r>
        <w:r w:rsidR="00325075">
          <w:fldChar w:fldCharType="separate"/>
        </w:r>
        <w:r w:rsidR="00325075">
          <w:t>5</w:t>
        </w:r>
        <w:r w:rsidR="00325075">
          <w:fldChar w:fldCharType="end"/>
        </w:r>
      </w:hyperlink>
    </w:p>
    <w:p w14:paraId="055BBFB2" w14:textId="77777777" w:rsidR="00DD1AA6" w:rsidRDefault="00C2603A">
      <w:pPr>
        <w:pStyle w:val="TOC2"/>
      </w:pPr>
      <w:hyperlink w:anchor="_Toc432451919" w:history="1">
        <w:r w:rsidR="00325075">
          <w:rPr>
            <w:rStyle w:val="Hyperlink"/>
          </w:rPr>
          <w:t xml:space="preserve">1 </w:t>
        </w:r>
        <w:r w:rsidR="00325075">
          <w:rPr>
            <w:rStyle w:val="Hyperlink"/>
          </w:rPr>
          <w:t>§</w:t>
        </w:r>
        <w:r w:rsidR="00325075">
          <w:rPr>
            <w:rStyle w:val="Hyperlink"/>
          </w:rPr>
          <w:t xml:space="preserve">  Tidpunkt och kallelse</w:t>
        </w:r>
        <w:r w:rsidR="00325075">
          <w:tab/>
        </w:r>
        <w:r w:rsidR="00325075">
          <w:fldChar w:fldCharType="begin"/>
        </w:r>
        <w:r w:rsidR="00325075">
          <w:instrText xml:space="preserve"> PAGEREF _Toc432451919 \h </w:instrText>
        </w:r>
        <w:r w:rsidR="00325075">
          <w:fldChar w:fldCharType="separate"/>
        </w:r>
        <w:r w:rsidR="00325075">
          <w:t>5</w:t>
        </w:r>
        <w:r w:rsidR="00325075">
          <w:fldChar w:fldCharType="end"/>
        </w:r>
      </w:hyperlink>
    </w:p>
    <w:p w14:paraId="2BD5B475" w14:textId="77777777" w:rsidR="00DD1AA6" w:rsidRDefault="00C2603A">
      <w:pPr>
        <w:pStyle w:val="TOC2"/>
      </w:pPr>
      <w:hyperlink w:anchor="_Toc432451920" w:history="1">
        <w:r w:rsidR="00325075">
          <w:rPr>
            <w:rStyle w:val="Hyperlink"/>
          </w:rPr>
          <w:t xml:space="preserve">2 </w:t>
        </w:r>
        <w:r w:rsidR="00325075">
          <w:rPr>
            <w:rStyle w:val="Hyperlink"/>
          </w:rPr>
          <w:t>§</w:t>
        </w:r>
        <w:r w:rsidR="00325075">
          <w:rPr>
            <w:rStyle w:val="Hyperlink"/>
          </w:rPr>
          <w:t xml:space="preserve">  F</w:t>
        </w:r>
        <w:r w:rsidR="00325075">
          <w:rPr>
            <w:rStyle w:val="Hyperlink"/>
          </w:rPr>
          <w:t>ö</w:t>
        </w:r>
        <w:r w:rsidR="00325075">
          <w:rPr>
            <w:rStyle w:val="Hyperlink"/>
          </w:rPr>
          <w:t xml:space="preserve">rslag till </w:t>
        </w:r>
        <w:r w:rsidR="00325075">
          <w:rPr>
            <w:rStyle w:val="Hyperlink"/>
          </w:rPr>
          <w:t>ä</w:t>
        </w:r>
        <w:r w:rsidR="00325075">
          <w:rPr>
            <w:rStyle w:val="Hyperlink"/>
          </w:rPr>
          <w:t xml:space="preserve">renden att behandlas av </w:t>
        </w:r>
        <w:r w:rsidR="00325075">
          <w:rPr>
            <w:rStyle w:val="Hyperlink"/>
          </w:rPr>
          <w:t>å</w:t>
        </w:r>
        <w:r w:rsidR="00325075">
          <w:rPr>
            <w:rStyle w:val="Hyperlink"/>
          </w:rPr>
          <w:t>rsm</w:t>
        </w:r>
        <w:r w:rsidR="00325075">
          <w:rPr>
            <w:rStyle w:val="Hyperlink"/>
          </w:rPr>
          <w:t>ö</w:t>
        </w:r>
        <w:r w:rsidR="00325075">
          <w:rPr>
            <w:rStyle w:val="Hyperlink"/>
          </w:rPr>
          <w:t>tet</w:t>
        </w:r>
        <w:r w:rsidR="00325075">
          <w:tab/>
        </w:r>
        <w:r w:rsidR="00325075">
          <w:fldChar w:fldCharType="begin"/>
        </w:r>
        <w:r w:rsidR="00325075">
          <w:instrText xml:space="preserve"> PAGEREF _Toc432451920 \h </w:instrText>
        </w:r>
        <w:r w:rsidR="00325075">
          <w:fldChar w:fldCharType="separate"/>
        </w:r>
        <w:r w:rsidR="00325075">
          <w:t>5</w:t>
        </w:r>
        <w:r w:rsidR="00325075">
          <w:fldChar w:fldCharType="end"/>
        </w:r>
      </w:hyperlink>
    </w:p>
    <w:p w14:paraId="4078A719" w14:textId="77777777" w:rsidR="00DD1AA6" w:rsidRDefault="00C2603A">
      <w:pPr>
        <w:pStyle w:val="TOC2"/>
      </w:pPr>
      <w:hyperlink w:anchor="_Toc432451921" w:history="1">
        <w:r w:rsidR="00325075">
          <w:rPr>
            <w:rStyle w:val="Hyperlink"/>
          </w:rPr>
          <w:t xml:space="preserve">3 </w:t>
        </w:r>
        <w:r w:rsidR="00325075">
          <w:rPr>
            <w:rStyle w:val="Hyperlink"/>
          </w:rPr>
          <w:t>§</w:t>
        </w:r>
        <w:r w:rsidR="00325075">
          <w:rPr>
            <w:rStyle w:val="Hyperlink"/>
          </w:rPr>
          <w:t xml:space="preserve">  Sammans</w:t>
        </w:r>
        <w:r w:rsidR="00325075">
          <w:rPr>
            <w:rStyle w:val="Hyperlink"/>
          </w:rPr>
          <w:t>ä</w:t>
        </w:r>
        <w:r w:rsidR="00325075">
          <w:rPr>
            <w:rStyle w:val="Hyperlink"/>
          </w:rPr>
          <w:t>ttning och beslutf</w:t>
        </w:r>
        <w:r w:rsidR="00325075">
          <w:rPr>
            <w:rStyle w:val="Hyperlink"/>
          </w:rPr>
          <w:t>ö</w:t>
        </w:r>
        <w:r w:rsidR="00325075">
          <w:rPr>
            <w:rStyle w:val="Hyperlink"/>
          </w:rPr>
          <w:t>rhet</w:t>
        </w:r>
        <w:r w:rsidR="00325075">
          <w:tab/>
        </w:r>
        <w:r w:rsidR="00325075">
          <w:fldChar w:fldCharType="begin"/>
        </w:r>
        <w:r w:rsidR="00325075">
          <w:instrText xml:space="preserve"> PAGEREF _Toc432451921 \h </w:instrText>
        </w:r>
        <w:r w:rsidR="00325075">
          <w:fldChar w:fldCharType="separate"/>
        </w:r>
        <w:r w:rsidR="00325075">
          <w:t>5</w:t>
        </w:r>
        <w:r w:rsidR="00325075">
          <w:fldChar w:fldCharType="end"/>
        </w:r>
      </w:hyperlink>
    </w:p>
    <w:p w14:paraId="6FAF4591" w14:textId="77777777" w:rsidR="00DD1AA6" w:rsidRDefault="00C2603A">
      <w:pPr>
        <w:pStyle w:val="TOC2"/>
      </w:pPr>
      <w:hyperlink w:anchor="_Toc432451922" w:history="1">
        <w:r w:rsidR="00325075">
          <w:rPr>
            <w:rStyle w:val="Hyperlink"/>
          </w:rPr>
          <w:t xml:space="preserve">4 </w:t>
        </w:r>
        <w:r w:rsidR="00325075">
          <w:rPr>
            <w:rStyle w:val="Hyperlink"/>
          </w:rPr>
          <w:t>§</w:t>
        </w:r>
        <w:r w:rsidR="00325075">
          <w:rPr>
            <w:rStyle w:val="Hyperlink"/>
          </w:rPr>
          <w:t xml:space="preserve">  R</w:t>
        </w:r>
        <w:r w:rsidR="00325075">
          <w:rPr>
            <w:rStyle w:val="Hyperlink"/>
          </w:rPr>
          <w:t>ö</w:t>
        </w:r>
        <w:r w:rsidR="00325075">
          <w:rPr>
            <w:rStyle w:val="Hyperlink"/>
          </w:rPr>
          <w:t>str</w:t>
        </w:r>
        <w:r w:rsidR="00325075">
          <w:rPr>
            <w:rStyle w:val="Hyperlink"/>
          </w:rPr>
          <w:t>ä</w:t>
        </w:r>
        <w:r w:rsidR="00325075">
          <w:rPr>
            <w:rStyle w:val="Hyperlink"/>
          </w:rPr>
          <w:t>tt samt yttrande- och f</w:t>
        </w:r>
        <w:r w:rsidR="00325075">
          <w:rPr>
            <w:rStyle w:val="Hyperlink"/>
          </w:rPr>
          <w:t>ö</w:t>
        </w:r>
        <w:r w:rsidR="00325075">
          <w:rPr>
            <w:rStyle w:val="Hyperlink"/>
          </w:rPr>
          <w:t>rslagsr</w:t>
        </w:r>
        <w:r w:rsidR="00325075">
          <w:rPr>
            <w:rStyle w:val="Hyperlink"/>
          </w:rPr>
          <w:t>ä</w:t>
        </w:r>
        <w:r w:rsidR="00325075">
          <w:rPr>
            <w:rStyle w:val="Hyperlink"/>
          </w:rPr>
          <w:t>tt p</w:t>
        </w:r>
        <w:r w:rsidR="00325075">
          <w:rPr>
            <w:rStyle w:val="Hyperlink"/>
          </w:rPr>
          <w:t>å</w:t>
        </w:r>
        <w:r w:rsidR="00325075">
          <w:rPr>
            <w:rStyle w:val="Hyperlink"/>
          </w:rPr>
          <w:t xml:space="preserve"> </w:t>
        </w:r>
        <w:r w:rsidR="00325075">
          <w:rPr>
            <w:rStyle w:val="Hyperlink"/>
          </w:rPr>
          <w:t>å</w:t>
        </w:r>
        <w:r w:rsidR="00325075">
          <w:rPr>
            <w:rStyle w:val="Hyperlink"/>
          </w:rPr>
          <w:t>rsm</w:t>
        </w:r>
        <w:r w:rsidR="00325075">
          <w:rPr>
            <w:rStyle w:val="Hyperlink"/>
          </w:rPr>
          <w:t>ö</w:t>
        </w:r>
        <w:r w:rsidR="00325075">
          <w:rPr>
            <w:rStyle w:val="Hyperlink"/>
          </w:rPr>
          <w:t>tet</w:t>
        </w:r>
        <w:r w:rsidR="00325075">
          <w:tab/>
        </w:r>
        <w:r w:rsidR="00325075">
          <w:fldChar w:fldCharType="begin"/>
        </w:r>
        <w:r w:rsidR="00325075">
          <w:instrText xml:space="preserve"> PAGEREF _Toc432451922 \h </w:instrText>
        </w:r>
        <w:r w:rsidR="00325075">
          <w:fldChar w:fldCharType="separate"/>
        </w:r>
        <w:r w:rsidR="00325075">
          <w:t>5</w:t>
        </w:r>
        <w:r w:rsidR="00325075">
          <w:fldChar w:fldCharType="end"/>
        </w:r>
      </w:hyperlink>
    </w:p>
    <w:p w14:paraId="320CC390" w14:textId="77777777" w:rsidR="00DD1AA6" w:rsidRDefault="00C2603A">
      <w:pPr>
        <w:pStyle w:val="TOC2"/>
      </w:pPr>
      <w:hyperlink w:anchor="_Toc432451923" w:history="1">
        <w:r w:rsidR="00325075">
          <w:rPr>
            <w:rStyle w:val="Hyperlink"/>
          </w:rPr>
          <w:t xml:space="preserve">5 </w:t>
        </w:r>
        <w:r w:rsidR="00325075">
          <w:rPr>
            <w:rStyle w:val="Hyperlink"/>
          </w:rPr>
          <w:t>§</w:t>
        </w:r>
        <w:r w:rsidR="00325075">
          <w:rPr>
            <w:rStyle w:val="Hyperlink"/>
          </w:rPr>
          <w:t xml:space="preserve">  </w:t>
        </w:r>
        <w:r w:rsidR="00325075">
          <w:rPr>
            <w:rStyle w:val="Hyperlink"/>
          </w:rPr>
          <w:t>Ä</w:t>
        </w:r>
        <w:r w:rsidR="00325075">
          <w:rPr>
            <w:rStyle w:val="Hyperlink"/>
          </w:rPr>
          <w:t xml:space="preserve">renden vid </w:t>
        </w:r>
        <w:r w:rsidR="00325075">
          <w:rPr>
            <w:rStyle w:val="Hyperlink"/>
          </w:rPr>
          <w:t>å</w:t>
        </w:r>
        <w:r w:rsidR="00325075">
          <w:rPr>
            <w:rStyle w:val="Hyperlink"/>
          </w:rPr>
          <w:t>rsm</w:t>
        </w:r>
        <w:r w:rsidR="00325075">
          <w:rPr>
            <w:rStyle w:val="Hyperlink"/>
          </w:rPr>
          <w:t>ö</w:t>
        </w:r>
        <w:r w:rsidR="00325075">
          <w:rPr>
            <w:rStyle w:val="Hyperlink"/>
          </w:rPr>
          <w:t>tet</w:t>
        </w:r>
        <w:r w:rsidR="00325075">
          <w:tab/>
        </w:r>
        <w:r w:rsidR="00325075">
          <w:fldChar w:fldCharType="begin"/>
        </w:r>
        <w:r w:rsidR="00325075">
          <w:instrText xml:space="preserve"> PAGEREF _Toc432451923 \h </w:instrText>
        </w:r>
        <w:r w:rsidR="00325075">
          <w:fldChar w:fldCharType="separate"/>
        </w:r>
        <w:r w:rsidR="00325075">
          <w:t>5</w:t>
        </w:r>
        <w:r w:rsidR="00325075">
          <w:fldChar w:fldCharType="end"/>
        </w:r>
      </w:hyperlink>
    </w:p>
    <w:p w14:paraId="2EB736C4" w14:textId="77777777" w:rsidR="00DD1AA6" w:rsidRDefault="00C2603A">
      <w:pPr>
        <w:pStyle w:val="TOC2"/>
      </w:pPr>
      <w:hyperlink w:anchor="_Toc432451924" w:history="1">
        <w:r w:rsidR="00325075">
          <w:rPr>
            <w:rStyle w:val="Hyperlink"/>
          </w:rPr>
          <w:t xml:space="preserve">6 </w:t>
        </w:r>
        <w:r w:rsidR="00325075">
          <w:rPr>
            <w:rStyle w:val="Hyperlink"/>
          </w:rPr>
          <w:t>§</w:t>
        </w:r>
        <w:r w:rsidR="00325075">
          <w:rPr>
            <w:rStyle w:val="Hyperlink"/>
          </w:rPr>
          <w:t xml:space="preserve">  Valbarhet</w:t>
        </w:r>
        <w:r w:rsidR="00325075">
          <w:tab/>
        </w:r>
        <w:r w:rsidR="00325075">
          <w:fldChar w:fldCharType="begin"/>
        </w:r>
        <w:r w:rsidR="00325075">
          <w:instrText xml:space="preserve"> PAGEREF _Toc432451924 \h </w:instrText>
        </w:r>
        <w:r w:rsidR="00325075">
          <w:fldChar w:fldCharType="separate"/>
        </w:r>
        <w:r w:rsidR="00325075">
          <w:t>6</w:t>
        </w:r>
        <w:r w:rsidR="00325075">
          <w:fldChar w:fldCharType="end"/>
        </w:r>
      </w:hyperlink>
    </w:p>
    <w:p w14:paraId="45BCD3AC" w14:textId="77777777" w:rsidR="00DD1AA6" w:rsidRDefault="00C2603A">
      <w:pPr>
        <w:pStyle w:val="TOC2"/>
      </w:pPr>
      <w:hyperlink w:anchor="_Toc432451925" w:history="1">
        <w:r w:rsidR="00325075">
          <w:rPr>
            <w:rStyle w:val="Hyperlink"/>
          </w:rPr>
          <w:t xml:space="preserve">7 </w:t>
        </w:r>
        <w:r w:rsidR="00325075">
          <w:rPr>
            <w:rStyle w:val="Hyperlink"/>
          </w:rPr>
          <w:t>§</w:t>
        </w:r>
        <w:r w:rsidR="00325075">
          <w:rPr>
            <w:rStyle w:val="Hyperlink"/>
          </w:rPr>
          <w:t xml:space="preserve">  Extra </w:t>
        </w:r>
        <w:r w:rsidR="00325075">
          <w:rPr>
            <w:rStyle w:val="Hyperlink"/>
          </w:rPr>
          <w:t>å</w:t>
        </w:r>
        <w:r w:rsidR="00325075">
          <w:rPr>
            <w:rStyle w:val="Hyperlink"/>
          </w:rPr>
          <w:t>rsm</w:t>
        </w:r>
        <w:r w:rsidR="00325075">
          <w:rPr>
            <w:rStyle w:val="Hyperlink"/>
          </w:rPr>
          <w:t>ö</w:t>
        </w:r>
        <w:r w:rsidR="00325075">
          <w:rPr>
            <w:rStyle w:val="Hyperlink"/>
          </w:rPr>
          <w:t>te</w:t>
        </w:r>
        <w:r w:rsidR="00325075">
          <w:tab/>
        </w:r>
        <w:r w:rsidR="00325075">
          <w:fldChar w:fldCharType="begin"/>
        </w:r>
        <w:r w:rsidR="00325075">
          <w:instrText xml:space="preserve"> PAGEREF _Toc432451925 \h </w:instrText>
        </w:r>
        <w:r w:rsidR="00325075">
          <w:fldChar w:fldCharType="separate"/>
        </w:r>
        <w:r w:rsidR="00325075">
          <w:t>6</w:t>
        </w:r>
        <w:r w:rsidR="00325075">
          <w:fldChar w:fldCharType="end"/>
        </w:r>
      </w:hyperlink>
    </w:p>
    <w:p w14:paraId="7811387C" w14:textId="77777777" w:rsidR="00DD1AA6" w:rsidRDefault="00C2603A">
      <w:pPr>
        <w:pStyle w:val="TOC2"/>
      </w:pPr>
      <w:hyperlink w:anchor="_Toc432451926" w:history="1">
        <w:r w:rsidR="00325075">
          <w:rPr>
            <w:rStyle w:val="Hyperlink"/>
          </w:rPr>
          <w:t xml:space="preserve">8 </w:t>
        </w:r>
        <w:r w:rsidR="00325075">
          <w:rPr>
            <w:rStyle w:val="Hyperlink"/>
          </w:rPr>
          <w:t>§</w:t>
        </w:r>
        <w:r w:rsidR="00325075">
          <w:rPr>
            <w:rStyle w:val="Hyperlink"/>
          </w:rPr>
          <w:t xml:space="preserve">  Beslut och omr</w:t>
        </w:r>
        <w:r w:rsidR="00325075">
          <w:rPr>
            <w:rStyle w:val="Hyperlink"/>
          </w:rPr>
          <w:t>ö</w:t>
        </w:r>
        <w:r w:rsidR="00325075">
          <w:rPr>
            <w:rStyle w:val="Hyperlink"/>
          </w:rPr>
          <w:t>stning</w:t>
        </w:r>
        <w:r w:rsidR="00325075">
          <w:tab/>
        </w:r>
        <w:r w:rsidR="00325075">
          <w:fldChar w:fldCharType="begin"/>
        </w:r>
        <w:r w:rsidR="00325075">
          <w:instrText xml:space="preserve"> PAGEREF _Toc432451926 \h </w:instrText>
        </w:r>
        <w:r w:rsidR="00325075">
          <w:fldChar w:fldCharType="separate"/>
        </w:r>
        <w:r w:rsidR="00325075">
          <w:t>6</w:t>
        </w:r>
        <w:r w:rsidR="00325075">
          <w:fldChar w:fldCharType="end"/>
        </w:r>
      </w:hyperlink>
    </w:p>
    <w:p w14:paraId="47B0E66E" w14:textId="77777777" w:rsidR="00DD1AA6" w:rsidRDefault="00C2603A">
      <w:pPr>
        <w:pStyle w:val="TOC2"/>
      </w:pPr>
      <w:hyperlink w:anchor="_Toc432451927" w:history="1">
        <w:r w:rsidR="00325075">
          <w:rPr>
            <w:rStyle w:val="Hyperlink"/>
          </w:rPr>
          <w:t xml:space="preserve">9 </w:t>
        </w:r>
        <w:r w:rsidR="00325075">
          <w:rPr>
            <w:rStyle w:val="Hyperlink"/>
          </w:rPr>
          <w:t>§</w:t>
        </w:r>
        <w:r w:rsidR="00325075">
          <w:rPr>
            <w:rStyle w:val="Hyperlink"/>
          </w:rPr>
          <w:t xml:space="preserve">  Ikrafttr</w:t>
        </w:r>
        <w:r w:rsidR="00325075">
          <w:rPr>
            <w:rStyle w:val="Hyperlink"/>
          </w:rPr>
          <w:t>ä</w:t>
        </w:r>
        <w:r w:rsidR="00325075">
          <w:rPr>
            <w:rStyle w:val="Hyperlink"/>
          </w:rPr>
          <w:t>dande</w:t>
        </w:r>
        <w:r w:rsidR="00325075">
          <w:tab/>
        </w:r>
        <w:r w:rsidR="00325075">
          <w:fldChar w:fldCharType="begin"/>
        </w:r>
        <w:r w:rsidR="00325075">
          <w:instrText xml:space="preserve"> PAGEREF _Toc432451927 \h </w:instrText>
        </w:r>
        <w:r w:rsidR="00325075">
          <w:fldChar w:fldCharType="separate"/>
        </w:r>
        <w:r w:rsidR="00325075">
          <w:t>7</w:t>
        </w:r>
        <w:r w:rsidR="00325075">
          <w:fldChar w:fldCharType="end"/>
        </w:r>
      </w:hyperlink>
    </w:p>
    <w:p w14:paraId="6884EDB0" w14:textId="77777777" w:rsidR="00DD1AA6" w:rsidRDefault="00C2603A">
      <w:pPr>
        <w:pStyle w:val="TOC1"/>
        <w:tabs>
          <w:tab w:val="right" w:leader="dot" w:pos="9062"/>
        </w:tabs>
      </w:pPr>
      <w:hyperlink w:anchor="_Toc432451928" w:history="1">
        <w:r w:rsidR="00325075">
          <w:rPr>
            <w:rStyle w:val="Hyperlink"/>
          </w:rPr>
          <w:t>4 kap  Valberedning</w:t>
        </w:r>
        <w:r w:rsidR="00325075">
          <w:tab/>
        </w:r>
        <w:r w:rsidR="00325075">
          <w:fldChar w:fldCharType="begin"/>
        </w:r>
        <w:r w:rsidR="00325075">
          <w:instrText xml:space="preserve"> PAGEREF _Toc432451928 \h </w:instrText>
        </w:r>
        <w:r w:rsidR="00325075">
          <w:fldChar w:fldCharType="separate"/>
        </w:r>
        <w:r w:rsidR="00325075">
          <w:t>7</w:t>
        </w:r>
        <w:r w:rsidR="00325075">
          <w:fldChar w:fldCharType="end"/>
        </w:r>
      </w:hyperlink>
    </w:p>
    <w:p w14:paraId="4E9F7013" w14:textId="77777777" w:rsidR="00DD1AA6" w:rsidRDefault="00C2603A">
      <w:pPr>
        <w:pStyle w:val="TOC2"/>
      </w:pPr>
      <w:hyperlink w:anchor="_Toc432451929" w:history="1">
        <w:r w:rsidR="00325075">
          <w:rPr>
            <w:rStyle w:val="Hyperlink"/>
          </w:rPr>
          <w:t xml:space="preserve">1 </w:t>
        </w:r>
        <w:r w:rsidR="00325075">
          <w:rPr>
            <w:rStyle w:val="Hyperlink"/>
          </w:rPr>
          <w:t>§</w:t>
        </w:r>
        <w:r w:rsidR="00325075">
          <w:rPr>
            <w:rStyle w:val="Hyperlink"/>
          </w:rPr>
          <w:t xml:space="preserve">  Sammans</w:t>
        </w:r>
        <w:r w:rsidR="00325075">
          <w:rPr>
            <w:rStyle w:val="Hyperlink"/>
          </w:rPr>
          <w:t>ä</w:t>
        </w:r>
        <w:r w:rsidR="00325075">
          <w:rPr>
            <w:rStyle w:val="Hyperlink"/>
          </w:rPr>
          <w:t>ttning</w:t>
        </w:r>
        <w:r w:rsidR="00325075">
          <w:tab/>
        </w:r>
        <w:r w:rsidR="00325075">
          <w:fldChar w:fldCharType="begin"/>
        </w:r>
        <w:r w:rsidR="00325075">
          <w:instrText xml:space="preserve"> PAGEREF _Toc432451929 \h </w:instrText>
        </w:r>
        <w:r w:rsidR="00325075">
          <w:fldChar w:fldCharType="separate"/>
        </w:r>
        <w:r w:rsidR="00325075">
          <w:t>7</w:t>
        </w:r>
        <w:r w:rsidR="00325075">
          <w:fldChar w:fldCharType="end"/>
        </w:r>
      </w:hyperlink>
    </w:p>
    <w:p w14:paraId="559B5B66" w14:textId="77777777" w:rsidR="00DD1AA6" w:rsidRDefault="00C2603A">
      <w:pPr>
        <w:pStyle w:val="TOC2"/>
      </w:pPr>
      <w:hyperlink w:anchor="_Toc432451930" w:history="1">
        <w:r w:rsidR="00325075">
          <w:rPr>
            <w:rStyle w:val="Hyperlink"/>
          </w:rPr>
          <w:t xml:space="preserve">2 </w:t>
        </w:r>
        <w:r w:rsidR="00325075">
          <w:rPr>
            <w:rStyle w:val="Hyperlink"/>
          </w:rPr>
          <w:t>§</w:t>
        </w:r>
        <w:r w:rsidR="00325075">
          <w:rPr>
            <w:rStyle w:val="Hyperlink"/>
          </w:rPr>
          <w:t xml:space="preserve">  </w:t>
        </w:r>
        <w:r w:rsidR="00325075">
          <w:rPr>
            <w:rStyle w:val="Hyperlink"/>
          </w:rPr>
          <w:t>Å</w:t>
        </w:r>
        <w:r w:rsidR="00325075">
          <w:rPr>
            <w:rStyle w:val="Hyperlink"/>
          </w:rPr>
          <w:t>ligganden</w:t>
        </w:r>
        <w:r w:rsidR="00325075">
          <w:tab/>
        </w:r>
        <w:r w:rsidR="00325075">
          <w:fldChar w:fldCharType="begin"/>
        </w:r>
        <w:r w:rsidR="00325075">
          <w:instrText xml:space="preserve"> PAGEREF _Toc432451930 \h </w:instrText>
        </w:r>
        <w:r w:rsidR="00325075">
          <w:fldChar w:fldCharType="separate"/>
        </w:r>
        <w:r w:rsidR="00325075">
          <w:t>7</w:t>
        </w:r>
        <w:r w:rsidR="00325075">
          <w:fldChar w:fldCharType="end"/>
        </w:r>
      </w:hyperlink>
    </w:p>
    <w:p w14:paraId="440E315F" w14:textId="77777777" w:rsidR="00DD1AA6" w:rsidRDefault="00C2603A">
      <w:pPr>
        <w:pStyle w:val="TOC1"/>
        <w:tabs>
          <w:tab w:val="right" w:leader="dot" w:pos="9062"/>
        </w:tabs>
      </w:pPr>
      <w:hyperlink w:anchor="_Toc432451931" w:history="1">
        <w:r w:rsidR="00325075">
          <w:rPr>
            <w:rStyle w:val="Hyperlink"/>
          </w:rPr>
          <w:t>5 kap  Revision</w:t>
        </w:r>
        <w:r w:rsidR="00325075">
          <w:tab/>
        </w:r>
        <w:r w:rsidR="00325075">
          <w:fldChar w:fldCharType="begin"/>
        </w:r>
        <w:r w:rsidR="00325075">
          <w:instrText xml:space="preserve"> PAGEREF _Toc432451931 \h </w:instrText>
        </w:r>
        <w:r w:rsidR="00325075">
          <w:fldChar w:fldCharType="separate"/>
        </w:r>
        <w:r w:rsidR="00325075">
          <w:t>7</w:t>
        </w:r>
        <w:r w:rsidR="00325075">
          <w:fldChar w:fldCharType="end"/>
        </w:r>
      </w:hyperlink>
    </w:p>
    <w:p w14:paraId="6F88D0C4" w14:textId="77777777" w:rsidR="00DD1AA6" w:rsidRDefault="00C2603A">
      <w:pPr>
        <w:pStyle w:val="TOC2"/>
      </w:pPr>
      <w:hyperlink w:anchor="_Toc432451932" w:history="1">
        <w:r w:rsidR="00325075">
          <w:rPr>
            <w:rStyle w:val="Hyperlink"/>
          </w:rPr>
          <w:t xml:space="preserve">1 </w:t>
        </w:r>
        <w:r w:rsidR="00325075">
          <w:rPr>
            <w:rStyle w:val="Hyperlink"/>
          </w:rPr>
          <w:t>§</w:t>
        </w:r>
        <w:r w:rsidR="00325075">
          <w:rPr>
            <w:rStyle w:val="Hyperlink"/>
          </w:rPr>
          <w:t xml:space="preserve">  Revisorer och revision</w:t>
        </w:r>
        <w:r w:rsidR="00325075">
          <w:tab/>
        </w:r>
        <w:r w:rsidR="00325075">
          <w:fldChar w:fldCharType="begin"/>
        </w:r>
        <w:r w:rsidR="00325075">
          <w:instrText xml:space="preserve"> PAGEREF _Toc432451932 \h </w:instrText>
        </w:r>
        <w:r w:rsidR="00325075">
          <w:fldChar w:fldCharType="separate"/>
        </w:r>
        <w:r w:rsidR="00325075">
          <w:t>7</w:t>
        </w:r>
        <w:r w:rsidR="00325075">
          <w:fldChar w:fldCharType="end"/>
        </w:r>
      </w:hyperlink>
    </w:p>
    <w:p w14:paraId="6EBDE570" w14:textId="77777777" w:rsidR="00DD1AA6" w:rsidRDefault="00C2603A">
      <w:pPr>
        <w:pStyle w:val="TOC1"/>
        <w:tabs>
          <w:tab w:val="right" w:leader="dot" w:pos="9062"/>
        </w:tabs>
      </w:pPr>
      <w:hyperlink w:anchor="_Toc432451933" w:history="1">
        <w:r w:rsidR="00325075">
          <w:rPr>
            <w:rStyle w:val="Hyperlink"/>
          </w:rPr>
          <w:t>6 kap  Styrelsen</w:t>
        </w:r>
        <w:r w:rsidR="00325075">
          <w:tab/>
        </w:r>
        <w:r w:rsidR="00325075">
          <w:fldChar w:fldCharType="begin"/>
        </w:r>
        <w:r w:rsidR="00325075">
          <w:instrText xml:space="preserve"> PAGEREF _Toc432451933 \h </w:instrText>
        </w:r>
        <w:r w:rsidR="00325075">
          <w:fldChar w:fldCharType="separate"/>
        </w:r>
        <w:r w:rsidR="00325075">
          <w:t>8</w:t>
        </w:r>
        <w:r w:rsidR="00325075">
          <w:fldChar w:fldCharType="end"/>
        </w:r>
      </w:hyperlink>
    </w:p>
    <w:p w14:paraId="0617EBCF" w14:textId="77777777" w:rsidR="00DD1AA6" w:rsidRDefault="00C2603A">
      <w:pPr>
        <w:pStyle w:val="TOC2"/>
      </w:pPr>
      <w:hyperlink w:anchor="_Toc432451934" w:history="1">
        <w:r w:rsidR="00325075">
          <w:rPr>
            <w:rStyle w:val="Hyperlink"/>
          </w:rPr>
          <w:t xml:space="preserve">1 </w:t>
        </w:r>
        <w:r w:rsidR="00325075">
          <w:rPr>
            <w:rStyle w:val="Hyperlink"/>
          </w:rPr>
          <w:t>§</w:t>
        </w:r>
        <w:r w:rsidR="00325075">
          <w:rPr>
            <w:rStyle w:val="Hyperlink"/>
          </w:rPr>
          <w:t xml:space="preserve">  Sammans</w:t>
        </w:r>
        <w:r w:rsidR="00325075">
          <w:rPr>
            <w:rStyle w:val="Hyperlink"/>
          </w:rPr>
          <w:t>ä</w:t>
        </w:r>
        <w:r w:rsidR="00325075">
          <w:rPr>
            <w:rStyle w:val="Hyperlink"/>
          </w:rPr>
          <w:t>ttning</w:t>
        </w:r>
        <w:r w:rsidR="00325075">
          <w:tab/>
        </w:r>
        <w:r w:rsidR="00325075">
          <w:fldChar w:fldCharType="begin"/>
        </w:r>
        <w:r w:rsidR="00325075">
          <w:instrText xml:space="preserve"> PAGEREF _Toc432451934 \h </w:instrText>
        </w:r>
        <w:r w:rsidR="00325075">
          <w:fldChar w:fldCharType="separate"/>
        </w:r>
        <w:r w:rsidR="00325075">
          <w:t>8</w:t>
        </w:r>
        <w:r w:rsidR="00325075">
          <w:fldChar w:fldCharType="end"/>
        </w:r>
      </w:hyperlink>
    </w:p>
    <w:p w14:paraId="5EBE09E3" w14:textId="77777777" w:rsidR="00DD1AA6" w:rsidRDefault="00C2603A">
      <w:pPr>
        <w:pStyle w:val="TOC2"/>
      </w:pPr>
      <w:hyperlink w:anchor="_Toc432451935" w:history="1">
        <w:r w:rsidR="00325075">
          <w:rPr>
            <w:rStyle w:val="Hyperlink"/>
          </w:rPr>
          <w:t xml:space="preserve">2 </w:t>
        </w:r>
        <w:r w:rsidR="00325075">
          <w:rPr>
            <w:rStyle w:val="Hyperlink"/>
          </w:rPr>
          <w:t>§</w:t>
        </w:r>
        <w:r w:rsidR="00325075">
          <w:rPr>
            <w:rStyle w:val="Hyperlink"/>
          </w:rPr>
          <w:t xml:space="preserve">  Styrelsens </w:t>
        </w:r>
        <w:r w:rsidR="00325075">
          <w:rPr>
            <w:rStyle w:val="Hyperlink"/>
          </w:rPr>
          <w:t>å</w:t>
        </w:r>
        <w:r w:rsidR="00325075">
          <w:rPr>
            <w:rStyle w:val="Hyperlink"/>
          </w:rPr>
          <w:t>ligganden</w:t>
        </w:r>
        <w:r w:rsidR="00325075">
          <w:tab/>
        </w:r>
        <w:r w:rsidR="00325075">
          <w:fldChar w:fldCharType="begin"/>
        </w:r>
        <w:r w:rsidR="00325075">
          <w:instrText xml:space="preserve"> PAGEREF _Toc432451935 \h </w:instrText>
        </w:r>
        <w:r w:rsidR="00325075">
          <w:fldChar w:fldCharType="separate"/>
        </w:r>
        <w:r w:rsidR="00325075">
          <w:t>8</w:t>
        </w:r>
        <w:r w:rsidR="00325075">
          <w:fldChar w:fldCharType="end"/>
        </w:r>
      </w:hyperlink>
    </w:p>
    <w:p w14:paraId="3B8E3151" w14:textId="77777777" w:rsidR="00DD1AA6" w:rsidRDefault="00C2603A">
      <w:pPr>
        <w:pStyle w:val="TOC2"/>
      </w:pPr>
      <w:hyperlink w:anchor="_Toc432451936" w:history="1">
        <w:r w:rsidR="00325075">
          <w:rPr>
            <w:rStyle w:val="Hyperlink"/>
          </w:rPr>
          <w:t xml:space="preserve">3 </w:t>
        </w:r>
        <w:r w:rsidR="00325075">
          <w:rPr>
            <w:rStyle w:val="Hyperlink"/>
          </w:rPr>
          <w:t>§</w:t>
        </w:r>
        <w:r w:rsidR="00325075">
          <w:rPr>
            <w:rStyle w:val="Hyperlink"/>
          </w:rPr>
          <w:t xml:space="preserve">  Kallelse, beslutf</w:t>
        </w:r>
        <w:r w:rsidR="00325075">
          <w:rPr>
            <w:rStyle w:val="Hyperlink"/>
          </w:rPr>
          <w:t>ö</w:t>
        </w:r>
        <w:r w:rsidR="00325075">
          <w:rPr>
            <w:rStyle w:val="Hyperlink"/>
          </w:rPr>
          <w:t>rhet och omr</w:t>
        </w:r>
        <w:r w:rsidR="00325075">
          <w:rPr>
            <w:rStyle w:val="Hyperlink"/>
          </w:rPr>
          <w:t>ö</w:t>
        </w:r>
        <w:r w:rsidR="00325075">
          <w:rPr>
            <w:rStyle w:val="Hyperlink"/>
          </w:rPr>
          <w:t>stning</w:t>
        </w:r>
        <w:r w:rsidR="00325075">
          <w:tab/>
        </w:r>
        <w:r w:rsidR="00325075">
          <w:fldChar w:fldCharType="begin"/>
        </w:r>
        <w:r w:rsidR="00325075">
          <w:instrText xml:space="preserve"> PAGEREF _Toc432451936 \h </w:instrText>
        </w:r>
        <w:r w:rsidR="00325075">
          <w:fldChar w:fldCharType="separate"/>
        </w:r>
        <w:r w:rsidR="00325075">
          <w:t>8</w:t>
        </w:r>
        <w:r w:rsidR="00325075">
          <w:fldChar w:fldCharType="end"/>
        </w:r>
      </w:hyperlink>
    </w:p>
    <w:p w14:paraId="5906C0D3" w14:textId="77777777" w:rsidR="00DD1AA6" w:rsidRDefault="00C2603A">
      <w:pPr>
        <w:pStyle w:val="TOC2"/>
      </w:pPr>
      <w:hyperlink w:anchor="_Toc432451937" w:history="1">
        <w:r w:rsidR="00325075">
          <w:rPr>
            <w:rStyle w:val="Hyperlink"/>
          </w:rPr>
          <w:t xml:space="preserve">4 </w:t>
        </w:r>
        <w:r w:rsidR="00325075">
          <w:rPr>
            <w:rStyle w:val="Hyperlink"/>
          </w:rPr>
          <w:t>§</w:t>
        </w:r>
        <w:r w:rsidR="00325075">
          <w:rPr>
            <w:rStyle w:val="Hyperlink"/>
          </w:rPr>
          <w:t xml:space="preserve">  </w:t>
        </w:r>
        <w:r w:rsidR="00325075">
          <w:rPr>
            <w:rStyle w:val="Hyperlink"/>
          </w:rPr>
          <w:t>Ö</w:t>
        </w:r>
        <w:r w:rsidR="00325075">
          <w:rPr>
            <w:rStyle w:val="Hyperlink"/>
          </w:rPr>
          <w:t>verl</w:t>
        </w:r>
        <w:r w:rsidR="00325075">
          <w:rPr>
            <w:rStyle w:val="Hyperlink"/>
          </w:rPr>
          <w:t>å</w:t>
        </w:r>
        <w:r w:rsidR="00325075">
          <w:rPr>
            <w:rStyle w:val="Hyperlink"/>
          </w:rPr>
          <w:t>telse av beslutander</w:t>
        </w:r>
        <w:r w:rsidR="00325075">
          <w:rPr>
            <w:rStyle w:val="Hyperlink"/>
          </w:rPr>
          <w:t>ä</w:t>
        </w:r>
        <w:r w:rsidR="00325075">
          <w:rPr>
            <w:rStyle w:val="Hyperlink"/>
          </w:rPr>
          <w:t>tten</w:t>
        </w:r>
        <w:r w:rsidR="00325075">
          <w:tab/>
        </w:r>
        <w:r w:rsidR="00325075">
          <w:fldChar w:fldCharType="begin"/>
        </w:r>
        <w:r w:rsidR="00325075">
          <w:instrText xml:space="preserve"> PAGEREF _Toc432451937 \h </w:instrText>
        </w:r>
        <w:r w:rsidR="00325075">
          <w:fldChar w:fldCharType="separate"/>
        </w:r>
        <w:r w:rsidR="00325075">
          <w:t>9</w:t>
        </w:r>
        <w:r w:rsidR="00325075">
          <w:fldChar w:fldCharType="end"/>
        </w:r>
      </w:hyperlink>
    </w:p>
    <w:p w14:paraId="732034AB" w14:textId="77777777" w:rsidR="00DD1AA6" w:rsidRDefault="00C2603A">
      <w:pPr>
        <w:pStyle w:val="TOC1"/>
        <w:tabs>
          <w:tab w:val="right" w:leader="dot" w:pos="9062"/>
        </w:tabs>
      </w:pPr>
      <w:hyperlink w:anchor="_Toc432451938" w:history="1">
        <w:r w:rsidR="00325075">
          <w:rPr>
            <w:rStyle w:val="Hyperlink"/>
          </w:rPr>
          <w:t xml:space="preserve">7 kap  </w:t>
        </w:r>
        <w:r w:rsidR="00325075">
          <w:rPr>
            <w:rStyle w:val="Hyperlink"/>
          </w:rPr>
          <w:t>Ö</w:t>
        </w:r>
        <w:r w:rsidR="00325075">
          <w:rPr>
            <w:rStyle w:val="Hyperlink"/>
          </w:rPr>
          <w:t>vriga f</w:t>
        </w:r>
        <w:r w:rsidR="00325075">
          <w:rPr>
            <w:rStyle w:val="Hyperlink"/>
          </w:rPr>
          <w:t>ö</w:t>
        </w:r>
        <w:r w:rsidR="00325075">
          <w:rPr>
            <w:rStyle w:val="Hyperlink"/>
          </w:rPr>
          <w:t>reningsorgan</w:t>
        </w:r>
        <w:r w:rsidR="00325075">
          <w:tab/>
        </w:r>
        <w:r w:rsidR="00325075">
          <w:fldChar w:fldCharType="begin"/>
        </w:r>
        <w:r w:rsidR="00325075">
          <w:instrText xml:space="preserve"> PAGEREF _Toc432451938 \h </w:instrText>
        </w:r>
        <w:r w:rsidR="00325075">
          <w:fldChar w:fldCharType="separate"/>
        </w:r>
        <w:r w:rsidR="00325075">
          <w:t>9</w:t>
        </w:r>
        <w:r w:rsidR="00325075">
          <w:fldChar w:fldCharType="end"/>
        </w:r>
      </w:hyperlink>
    </w:p>
    <w:p w14:paraId="3591720B" w14:textId="77777777" w:rsidR="00DD1AA6" w:rsidRDefault="00C2603A">
      <w:pPr>
        <w:pStyle w:val="TOC2"/>
      </w:pPr>
      <w:hyperlink w:anchor="_Toc432451939" w:history="1">
        <w:r w:rsidR="00325075">
          <w:rPr>
            <w:rStyle w:val="Hyperlink"/>
          </w:rPr>
          <w:t xml:space="preserve">1 </w:t>
        </w:r>
        <w:r w:rsidR="00325075">
          <w:rPr>
            <w:rStyle w:val="Hyperlink"/>
          </w:rPr>
          <w:t>§</w:t>
        </w:r>
        <w:r w:rsidR="00325075">
          <w:rPr>
            <w:rStyle w:val="Hyperlink"/>
          </w:rPr>
          <w:t xml:space="preserve">  Kommitt</w:t>
        </w:r>
        <w:r w:rsidR="00325075">
          <w:rPr>
            <w:rStyle w:val="Hyperlink"/>
          </w:rPr>
          <w:t>é</w:t>
        </w:r>
        <w:r w:rsidR="00325075">
          <w:rPr>
            <w:rStyle w:val="Hyperlink"/>
          </w:rPr>
          <w:t>er, arbetsgrupper och andra underliggande f</w:t>
        </w:r>
        <w:r w:rsidR="00325075">
          <w:rPr>
            <w:rStyle w:val="Hyperlink"/>
          </w:rPr>
          <w:t>ö</w:t>
        </w:r>
        <w:r w:rsidR="00325075">
          <w:rPr>
            <w:rStyle w:val="Hyperlink"/>
          </w:rPr>
          <w:t>reningsorgan</w:t>
        </w:r>
        <w:r w:rsidR="00325075">
          <w:tab/>
        </w:r>
        <w:r w:rsidR="00325075">
          <w:fldChar w:fldCharType="begin"/>
        </w:r>
        <w:r w:rsidR="00325075">
          <w:instrText xml:space="preserve"> PAGEREF _Toc432451939 \h </w:instrText>
        </w:r>
        <w:r w:rsidR="00325075">
          <w:fldChar w:fldCharType="separate"/>
        </w:r>
        <w:r w:rsidR="00325075">
          <w:t>9</w:t>
        </w:r>
        <w:r w:rsidR="00325075">
          <w:fldChar w:fldCharType="end"/>
        </w:r>
      </w:hyperlink>
    </w:p>
    <w:p w14:paraId="27D0D575" w14:textId="77777777" w:rsidR="00DD1AA6" w:rsidRDefault="00C2603A">
      <w:pPr>
        <w:pStyle w:val="TOC2"/>
      </w:pPr>
      <w:hyperlink w:anchor="_Toc432451940" w:history="1">
        <w:r w:rsidR="00325075">
          <w:rPr>
            <w:rStyle w:val="Hyperlink"/>
          </w:rPr>
          <w:t xml:space="preserve">2 </w:t>
        </w:r>
        <w:r w:rsidR="00325075">
          <w:rPr>
            <w:rStyle w:val="Hyperlink"/>
          </w:rPr>
          <w:t>§</w:t>
        </w:r>
        <w:r w:rsidR="00325075">
          <w:rPr>
            <w:rStyle w:val="Hyperlink"/>
          </w:rPr>
          <w:t xml:space="preserve">  Instruktioner</w:t>
        </w:r>
        <w:r w:rsidR="00325075">
          <w:tab/>
        </w:r>
        <w:r w:rsidR="00325075">
          <w:fldChar w:fldCharType="begin"/>
        </w:r>
        <w:r w:rsidR="00325075">
          <w:instrText xml:space="preserve"> PAGEREF _Toc432451940 \h </w:instrText>
        </w:r>
        <w:r w:rsidR="00325075">
          <w:fldChar w:fldCharType="separate"/>
        </w:r>
        <w:r w:rsidR="00325075">
          <w:t>9</w:t>
        </w:r>
        <w:r w:rsidR="00325075">
          <w:fldChar w:fldCharType="end"/>
        </w:r>
      </w:hyperlink>
    </w:p>
    <w:p w14:paraId="1199AB98" w14:textId="77777777" w:rsidR="00DD1AA6" w:rsidRDefault="00C2603A">
      <w:pPr>
        <w:pStyle w:val="TOC2"/>
      </w:pPr>
      <w:hyperlink w:anchor="_Toc432451941" w:history="1">
        <w:r w:rsidR="00325075">
          <w:rPr>
            <w:rStyle w:val="Hyperlink"/>
          </w:rPr>
          <w:t xml:space="preserve">3 </w:t>
        </w:r>
        <w:r w:rsidR="00325075">
          <w:rPr>
            <w:rStyle w:val="Hyperlink"/>
          </w:rPr>
          <w:t>§</w:t>
        </w:r>
        <w:r w:rsidR="00325075">
          <w:rPr>
            <w:rStyle w:val="Hyperlink"/>
          </w:rPr>
          <w:t xml:space="preserve">  Budget och verksamhetsplan</w:t>
        </w:r>
        <w:r w:rsidR="00325075">
          <w:tab/>
        </w:r>
        <w:r w:rsidR="00325075">
          <w:fldChar w:fldCharType="begin"/>
        </w:r>
        <w:r w:rsidR="00325075">
          <w:instrText xml:space="preserve"> PAGEREF _Toc432451941 \h </w:instrText>
        </w:r>
        <w:r w:rsidR="00325075">
          <w:fldChar w:fldCharType="separate"/>
        </w:r>
        <w:r w:rsidR="00325075">
          <w:t>9</w:t>
        </w:r>
        <w:r w:rsidR="00325075">
          <w:fldChar w:fldCharType="end"/>
        </w:r>
      </w:hyperlink>
    </w:p>
    <w:p w14:paraId="4F58A1A3" w14:textId="77777777" w:rsidR="00DD1AA6" w:rsidRDefault="00C2603A">
      <w:pPr>
        <w:pStyle w:val="TOC2"/>
      </w:pPr>
      <w:hyperlink w:anchor="_Toc432451942" w:history="1">
        <w:r w:rsidR="00325075">
          <w:rPr>
            <w:rStyle w:val="Hyperlink"/>
          </w:rPr>
          <w:t xml:space="preserve">4 </w:t>
        </w:r>
        <w:r w:rsidR="00325075">
          <w:rPr>
            <w:rStyle w:val="Hyperlink"/>
          </w:rPr>
          <w:t>§</w:t>
        </w:r>
        <w:r w:rsidR="00325075">
          <w:rPr>
            <w:rStyle w:val="Hyperlink"/>
          </w:rPr>
          <w:t xml:space="preserve">  </w:t>
        </w:r>
        <w:r w:rsidR="00325075">
          <w:rPr>
            <w:rStyle w:val="Hyperlink"/>
          </w:rPr>
          <w:t>Å</w:t>
        </w:r>
        <w:r w:rsidR="00325075">
          <w:rPr>
            <w:rStyle w:val="Hyperlink"/>
          </w:rPr>
          <w:t>terrapportering</w:t>
        </w:r>
        <w:r w:rsidR="00325075">
          <w:tab/>
        </w:r>
        <w:bookmarkStart w:id="0" w:name="_GoBack"/>
        <w:bookmarkEnd w:id="0"/>
        <w:r w:rsidR="00325075">
          <w:fldChar w:fldCharType="begin"/>
        </w:r>
        <w:r w:rsidR="00325075">
          <w:instrText xml:space="preserve"> PAGEREF _Toc432451942 \h </w:instrText>
        </w:r>
        <w:r w:rsidR="00325075">
          <w:fldChar w:fldCharType="separate"/>
        </w:r>
        <w:r w:rsidR="00325075">
          <w:t>9</w:t>
        </w:r>
        <w:r w:rsidR="00325075">
          <w:fldChar w:fldCharType="end"/>
        </w:r>
      </w:hyperlink>
    </w:p>
    <w:p w14:paraId="163DC5A1" w14:textId="77777777" w:rsidR="00DD1AA6" w:rsidRDefault="00325075">
      <w:pPr>
        <w:spacing w:after="0" w:line="240" w:lineRule="auto"/>
      </w:pPr>
      <w:r>
        <w:rPr>
          <w:sz w:val="18"/>
          <w:szCs w:val="18"/>
        </w:rPr>
        <w:lastRenderedPageBreak/>
        <w:fldChar w:fldCharType="end"/>
      </w:r>
    </w:p>
    <w:p w14:paraId="5AD37C0A" w14:textId="77777777" w:rsidR="00DD1AA6" w:rsidRDefault="00325075">
      <w:pPr>
        <w:pStyle w:val="Heading1"/>
        <w:rPr>
          <w:color w:val="auto"/>
        </w:rPr>
      </w:pPr>
      <w:r>
        <w:rPr>
          <w:color w:val="auto"/>
        </w:rPr>
        <w:t>1 kap Allm</w:t>
      </w:r>
      <w:r>
        <w:rPr>
          <w:color w:val="auto"/>
        </w:rPr>
        <w:t>ä</w:t>
      </w:r>
      <w:r>
        <w:rPr>
          <w:color w:val="auto"/>
        </w:rPr>
        <w:t>nna best</w:t>
      </w:r>
      <w:r>
        <w:rPr>
          <w:color w:val="auto"/>
        </w:rPr>
        <w:t>ä</w:t>
      </w:r>
      <w:r>
        <w:rPr>
          <w:color w:val="auto"/>
        </w:rPr>
        <w:t>mmelser</w:t>
      </w:r>
    </w:p>
    <w:p w14:paraId="7E4A8191" w14:textId="77777777" w:rsidR="00DD1AA6" w:rsidRDefault="00325075">
      <w:pPr>
        <w:pStyle w:val="Heading2"/>
        <w:rPr>
          <w:color w:val="auto"/>
        </w:rPr>
      </w:pPr>
      <w:r>
        <w:rPr>
          <w:color w:val="auto"/>
        </w:rPr>
        <w:t xml:space="preserve">1 </w:t>
      </w:r>
      <w:r>
        <w:rPr>
          <w:color w:val="auto"/>
        </w:rPr>
        <w:t>§</w:t>
      </w:r>
      <w:r>
        <w:rPr>
          <w:color w:val="auto"/>
        </w:rPr>
        <w:t xml:space="preserve">  </w:t>
      </w:r>
      <w:r>
        <w:rPr>
          <w:color w:val="auto"/>
        </w:rPr>
        <w:t>Ä</w:t>
      </w:r>
      <w:r>
        <w:rPr>
          <w:color w:val="auto"/>
        </w:rPr>
        <w:t>ndam</w:t>
      </w:r>
      <w:r>
        <w:rPr>
          <w:color w:val="auto"/>
        </w:rPr>
        <w:t>å</w:t>
      </w:r>
      <w:r>
        <w:rPr>
          <w:color w:val="auto"/>
        </w:rPr>
        <w:t xml:space="preserve">l </w:t>
      </w:r>
    </w:p>
    <w:p w14:paraId="0B599423" w14:textId="77777777" w:rsidR="00DD1AA6" w:rsidRDefault="00325075">
      <w:r>
        <w:t>Eldir Islandsh</w:t>
      </w:r>
      <w:r>
        <w:t>ä</w:t>
      </w:r>
      <w:r>
        <w:t>stf</w:t>
      </w:r>
      <w:r>
        <w:t>ö</w:t>
      </w:r>
      <w:r>
        <w:t xml:space="preserve">rening </w:t>
      </w:r>
      <w:r>
        <w:t>ä</w:t>
      </w:r>
      <w:r>
        <w:t>r en ideell f</w:t>
      </w:r>
      <w:r>
        <w:t>ö</w:t>
      </w:r>
      <w:r>
        <w:t xml:space="preserve">rening som </w:t>
      </w:r>
      <w:r>
        <w:t>ä</w:t>
      </w:r>
      <w:r>
        <w:t>r ansluten till Svenska Islandsh</w:t>
      </w:r>
      <w:r>
        <w:t>ä</w:t>
      </w:r>
      <w:r>
        <w:t>stf</w:t>
      </w:r>
      <w:r>
        <w:t>ö</w:t>
      </w:r>
      <w:r>
        <w:t>rbundet (SIF), och d</w:t>
      </w:r>
      <w:r>
        <w:t>ä</w:t>
      </w:r>
      <w:r>
        <w:t>rigenom ansluten till Sveriges Riksidrottsf</w:t>
      </w:r>
      <w:r>
        <w:t>ö</w:t>
      </w:r>
      <w:r>
        <w:t>rbund (RF) i enhetlighet med SIFs anslutning.</w:t>
      </w:r>
    </w:p>
    <w:p w14:paraId="0694AAF5" w14:textId="77777777" w:rsidR="00DD1AA6" w:rsidRDefault="00325075">
      <w:r>
        <w:t>F</w:t>
      </w:r>
      <w:r>
        <w:t>ö</w:t>
      </w:r>
      <w:r>
        <w:t xml:space="preserve">reningen </w:t>
      </w:r>
      <w:r>
        <w:t>ä</w:t>
      </w:r>
      <w:r>
        <w:t>r en sammanslutning av f</w:t>
      </w:r>
      <w:r>
        <w:t>ö</w:t>
      </w:r>
      <w:r>
        <w:t>r islandsh</w:t>
      </w:r>
      <w:r>
        <w:t>ä</w:t>
      </w:r>
      <w:r>
        <w:t xml:space="preserve">stsporten intresserade med </w:t>
      </w:r>
      <w:r>
        <w:t>ä</w:t>
      </w:r>
      <w:r>
        <w:t>ndam</w:t>
      </w:r>
      <w:r>
        <w:t>å</w:t>
      </w:r>
      <w:r>
        <w:t>l att fr</w:t>
      </w:r>
      <w:r>
        <w:t>ä</w:t>
      </w:r>
      <w:r>
        <w:t>mja islandsh</w:t>
      </w:r>
      <w:r>
        <w:t>ä</w:t>
      </w:r>
      <w:r>
        <w:t>stens anv</w:t>
      </w:r>
      <w:r>
        <w:t>ä</w:t>
      </w:r>
      <w:r>
        <w:t>ndning p</w:t>
      </w:r>
      <w:r>
        <w:t>å</w:t>
      </w:r>
      <w:r>
        <w:t xml:space="preserve"> s</w:t>
      </w:r>
      <w:r>
        <w:t>ä</w:t>
      </w:r>
      <w:r>
        <w:t>tt som anges i SIFs stadgar, samt med s</w:t>
      </w:r>
      <w:r>
        <w:t>ä</w:t>
      </w:r>
      <w:r>
        <w:t>rskild m</w:t>
      </w:r>
      <w:r>
        <w:t>å</w:t>
      </w:r>
      <w:r>
        <w:t>ls</w:t>
      </w:r>
      <w:r>
        <w:t>ä</w:t>
      </w:r>
      <w:r>
        <w:t>ttning att</w:t>
      </w:r>
    </w:p>
    <w:p w14:paraId="106F1AE0" w14:textId="77777777" w:rsidR="00DD1AA6" w:rsidRDefault="00325075">
      <w:pPr>
        <w:numPr>
          <w:ilvl w:val="0"/>
          <w:numId w:val="14"/>
        </w:numPr>
      </w:pPr>
      <w:r>
        <w:t>Verka f</w:t>
      </w:r>
      <w:r>
        <w:t>ö</w:t>
      </w:r>
      <w:r>
        <w:t xml:space="preserve">r </w:t>
      </w:r>
      <w:r>
        <w:t>ö</w:t>
      </w:r>
      <w:r>
        <w:t>kad k</w:t>
      </w:r>
      <w:r>
        <w:t>ä</w:t>
      </w:r>
      <w:r>
        <w:t>nnedom om islandsh</w:t>
      </w:r>
      <w:r>
        <w:t>ä</w:t>
      </w:r>
      <w:r>
        <w:t>sten och dess anv</w:t>
      </w:r>
      <w:r>
        <w:t>ä</w:t>
      </w:r>
      <w:r>
        <w:t>ndning i ridsporten</w:t>
      </w:r>
    </w:p>
    <w:p w14:paraId="1166BAC0" w14:textId="77777777" w:rsidR="00DD1AA6" w:rsidRDefault="00325075">
      <w:pPr>
        <w:numPr>
          <w:ilvl w:val="0"/>
          <w:numId w:val="14"/>
        </w:numPr>
      </w:pPr>
      <w:r>
        <w:t>V</w:t>
      </w:r>
      <w:r>
        <w:t>ä</w:t>
      </w:r>
      <w:r>
        <w:t>rna om att islandsh</w:t>
      </w:r>
      <w:r>
        <w:t>ä</w:t>
      </w:r>
      <w:r>
        <w:t>stens speciella g</w:t>
      </w:r>
      <w:r>
        <w:t>å</w:t>
      </w:r>
      <w:r>
        <w:t>ngarter bevaras</w:t>
      </w:r>
    </w:p>
    <w:p w14:paraId="2D171425" w14:textId="77777777" w:rsidR="00DD1AA6" w:rsidRDefault="00325075">
      <w:pPr>
        <w:numPr>
          <w:ilvl w:val="0"/>
          <w:numId w:val="14"/>
        </w:numPr>
      </w:pPr>
      <w:r>
        <w:t>Arrangera ridkurser och andra aktiviteter som stimulerar intresset f</w:t>
      </w:r>
      <w:r>
        <w:t>ö</w:t>
      </w:r>
      <w:r>
        <w:t xml:space="preserve">r och </w:t>
      </w:r>
      <w:r>
        <w:t>ö</w:t>
      </w:r>
      <w:r>
        <w:t>kar kunskapen om islandsh</w:t>
      </w:r>
      <w:r>
        <w:t>ä</w:t>
      </w:r>
      <w:r>
        <w:t>star</w:t>
      </w:r>
    </w:p>
    <w:p w14:paraId="696C925A" w14:textId="77777777" w:rsidR="00DD1AA6" w:rsidRDefault="00325075">
      <w:pPr>
        <w:spacing w:after="0" w:line="240" w:lineRule="auto"/>
      </w:pPr>
      <w:r>
        <w:t>F</w:t>
      </w:r>
      <w:r>
        <w:t>ö</w:t>
      </w:r>
      <w:r>
        <w:t xml:space="preserve">reningen har som </w:t>
      </w:r>
      <w:r>
        <w:t>ä</w:t>
      </w:r>
      <w:r>
        <w:t>ndam</w:t>
      </w:r>
      <w:r>
        <w:t>å</w:t>
      </w:r>
      <w:r>
        <w:t xml:space="preserve">l att bedriva idrottslig verksamhet i enlighet med </w:t>
      </w:r>
      <w:r>
        <w:t>”</w:t>
      </w:r>
      <w:r>
        <w:t>Idrottsr</w:t>
      </w:r>
      <w:r>
        <w:t>ö</w:t>
      </w:r>
      <w:r>
        <w:t>relsens verksamhetsid</w:t>
      </w:r>
      <w:r>
        <w:t>é</w:t>
      </w:r>
      <w:r>
        <w:t>, vision och v</w:t>
      </w:r>
      <w:r>
        <w:t>ä</w:t>
      </w:r>
      <w:r>
        <w:t>rdegrund</w:t>
      </w:r>
      <w:r>
        <w:t>”</w:t>
      </w:r>
      <w:r>
        <w:t xml:space="preserve"> (1 kap RF:s stadgar, </w:t>
      </w:r>
      <w:r>
        <w:rPr>
          <w:b/>
        </w:rPr>
        <w:t>bilaga</w:t>
      </w:r>
      <w:r>
        <w:t>).</w:t>
      </w:r>
    </w:p>
    <w:p w14:paraId="05376868" w14:textId="77777777" w:rsidR="00DD1AA6" w:rsidRDefault="00325075">
      <w:pPr>
        <w:spacing w:after="120" w:line="240" w:lineRule="auto"/>
      </w:pPr>
      <w:r>
        <w:t>F</w:t>
      </w:r>
      <w:r>
        <w:t>ö</w:t>
      </w:r>
      <w:r>
        <w:t>reningen ska motverka all form av diskriminering samt aktivt verka f</w:t>
      </w:r>
      <w:r>
        <w:t>ö</w:t>
      </w:r>
      <w:r>
        <w:t>r en dopingfri idrott.</w:t>
      </w:r>
    </w:p>
    <w:p w14:paraId="39AD0BDD" w14:textId="77777777" w:rsidR="00DD1AA6" w:rsidRDefault="00325075">
      <w:pPr>
        <w:pStyle w:val="Heading2"/>
        <w:rPr>
          <w:color w:val="auto"/>
        </w:rPr>
      </w:pPr>
      <w:r>
        <w:rPr>
          <w:color w:val="auto"/>
        </w:rPr>
        <w:t xml:space="preserve">2 </w:t>
      </w:r>
      <w:r>
        <w:rPr>
          <w:color w:val="auto"/>
        </w:rPr>
        <w:t>§</w:t>
      </w:r>
      <w:r>
        <w:rPr>
          <w:color w:val="auto"/>
        </w:rPr>
        <w:t xml:space="preserve">  F</w:t>
      </w:r>
      <w:r>
        <w:rPr>
          <w:color w:val="auto"/>
        </w:rPr>
        <w:t>ö</w:t>
      </w:r>
      <w:r>
        <w:rPr>
          <w:color w:val="auto"/>
        </w:rPr>
        <w:t>reningens namn m.m.</w:t>
      </w:r>
    </w:p>
    <w:p w14:paraId="3EACEBF6" w14:textId="77777777" w:rsidR="00DD1AA6" w:rsidRDefault="00325075">
      <w:pPr>
        <w:spacing w:after="120" w:line="240" w:lineRule="auto"/>
      </w:pPr>
      <w:r>
        <w:t>F</w:t>
      </w:r>
      <w:r>
        <w:t>ö</w:t>
      </w:r>
      <w:r>
        <w:t>reningens fullst</w:t>
      </w:r>
      <w:r>
        <w:t>ä</w:t>
      </w:r>
      <w:r>
        <w:t xml:space="preserve">ndiga namn </w:t>
      </w:r>
      <w:r>
        <w:t>ä</w:t>
      </w:r>
      <w:r>
        <w:t>r Eldir Islandsh</w:t>
      </w:r>
      <w:r>
        <w:t>ä</w:t>
      </w:r>
      <w:r>
        <w:t>stf</w:t>
      </w:r>
      <w:r>
        <w:t>ö</w:t>
      </w:r>
      <w:r>
        <w:t>rening</w:t>
      </w:r>
    </w:p>
    <w:p w14:paraId="0AE50B92" w14:textId="5DC655EF" w:rsidR="00DD1AA6" w:rsidRDefault="00325075">
      <w:pPr>
        <w:spacing w:after="120" w:line="240" w:lineRule="auto"/>
      </w:pPr>
      <w:r>
        <w:t>F</w:t>
      </w:r>
      <w:r>
        <w:t>ö</w:t>
      </w:r>
      <w:r>
        <w:t xml:space="preserve">reningens organisationsnummer </w:t>
      </w:r>
      <w:r>
        <w:t>ä</w:t>
      </w:r>
      <w:r>
        <w:t xml:space="preserve">r </w:t>
      </w:r>
      <w:r w:rsidR="008C1F0B">
        <w:t>802497-2971</w:t>
      </w:r>
      <w:r w:rsidR="0009760C">
        <w:t>.</w:t>
      </w:r>
    </w:p>
    <w:p w14:paraId="0FF9934B" w14:textId="1C6B18DD" w:rsidR="00DD1AA6" w:rsidRDefault="00325075">
      <w:pPr>
        <w:spacing w:after="120" w:line="240" w:lineRule="auto"/>
      </w:pPr>
      <w:r>
        <w:t>F</w:t>
      </w:r>
      <w:r>
        <w:t>ö</w:t>
      </w:r>
      <w:r>
        <w:t>reningen har sin hemort/s</w:t>
      </w:r>
      <w:r>
        <w:t>ä</w:t>
      </w:r>
      <w:r>
        <w:t xml:space="preserve">te i </w:t>
      </w:r>
      <w:r w:rsidR="008C1F0B">
        <w:t>Lund</w:t>
      </w:r>
      <w:r>
        <w:t>.</w:t>
      </w:r>
    </w:p>
    <w:p w14:paraId="74946103" w14:textId="77777777" w:rsidR="00DD1AA6" w:rsidRDefault="00325075">
      <w:pPr>
        <w:pStyle w:val="Heading2"/>
        <w:rPr>
          <w:color w:val="auto"/>
        </w:rPr>
      </w:pPr>
      <w:r>
        <w:rPr>
          <w:color w:val="auto"/>
        </w:rPr>
        <w:t xml:space="preserve">3 </w:t>
      </w:r>
      <w:r>
        <w:rPr>
          <w:color w:val="auto"/>
        </w:rPr>
        <w:t>§</w:t>
      </w:r>
      <w:r>
        <w:rPr>
          <w:color w:val="auto"/>
        </w:rPr>
        <w:t xml:space="preserve">  Sammans</w:t>
      </w:r>
      <w:r>
        <w:rPr>
          <w:color w:val="auto"/>
        </w:rPr>
        <w:t>ä</w:t>
      </w:r>
      <w:r>
        <w:rPr>
          <w:color w:val="auto"/>
        </w:rPr>
        <w:t>ttning, tillh</w:t>
      </w:r>
      <w:r>
        <w:rPr>
          <w:color w:val="auto"/>
        </w:rPr>
        <w:t>ö</w:t>
      </w:r>
      <w:r>
        <w:rPr>
          <w:color w:val="auto"/>
        </w:rPr>
        <w:t>righet m.m.</w:t>
      </w:r>
    </w:p>
    <w:p w14:paraId="7B5A95D7" w14:textId="77777777" w:rsidR="00DD1AA6" w:rsidRDefault="00325075">
      <w:pPr>
        <w:spacing w:after="120" w:line="240" w:lineRule="auto"/>
      </w:pPr>
      <w:r>
        <w:t>F</w:t>
      </w:r>
      <w:r>
        <w:t>ö</w:t>
      </w:r>
      <w:r>
        <w:t>reningen best</w:t>
      </w:r>
      <w:r>
        <w:t>å</w:t>
      </w:r>
      <w:r>
        <w:t>r av de fysiska personer som har upptagits i f</w:t>
      </w:r>
      <w:r>
        <w:t>ö</w:t>
      </w:r>
      <w:r>
        <w:t>reningen som medlemmar.</w:t>
      </w:r>
    </w:p>
    <w:p w14:paraId="5D334CB8" w14:textId="77777777" w:rsidR="00DD1AA6" w:rsidRDefault="00325075">
      <w:pPr>
        <w:spacing w:after="120" w:line="240" w:lineRule="auto"/>
      </w:pPr>
      <w:r>
        <w:t>Genom medlemskap i SIF blir f</w:t>
      </w:r>
      <w:r>
        <w:t>ö</w:t>
      </w:r>
      <w:r>
        <w:t xml:space="preserve">rening </w:t>
      </w:r>
      <w:r>
        <w:t>ä</w:t>
      </w:r>
      <w:r>
        <w:t>ven medlem i Sk</w:t>
      </w:r>
      <w:r>
        <w:t>å</w:t>
      </w:r>
      <w:r>
        <w:t>nes Idrottsf</w:t>
      </w:r>
      <w:r>
        <w:t>ö</w:t>
      </w:r>
      <w:r>
        <w:t>rbund samt i Sk</w:t>
      </w:r>
      <w:r>
        <w:t>å</w:t>
      </w:r>
      <w:r>
        <w:t>nes Islandsh</w:t>
      </w:r>
      <w:r>
        <w:t>ä</w:t>
      </w:r>
      <w:r>
        <w:t>stf</w:t>
      </w:r>
      <w:r>
        <w:t>ö</w:t>
      </w:r>
      <w:r>
        <w:t>rbund.</w:t>
      </w:r>
    </w:p>
    <w:p w14:paraId="1413132D" w14:textId="77777777" w:rsidR="00DD1AA6" w:rsidRDefault="00325075">
      <w:pPr>
        <w:spacing w:after="120" w:line="240" w:lineRule="auto"/>
      </w:pPr>
      <w:r>
        <w:t>F</w:t>
      </w:r>
      <w:r>
        <w:t>ö</w:t>
      </w:r>
      <w:r>
        <w:t xml:space="preserve">reningen </w:t>
      </w:r>
      <w:r>
        <w:t>ä</w:t>
      </w:r>
      <w:r>
        <w:t>r skyldig att f</w:t>
      </w:r>
      <w:r>
        <w:t>ö</w:t>
      </w:r>
      <w:r>
        <w:t>lja n</w:t>
      </w:r>
      <w:r>
        <w:t>ä</w:t>
      </w:r>
      <w:r>
        <w:t>mnda organisationers stadgar, t</w:t>
      </w:r>
      <w:r>
        <w:t>ä</w:t>
      </w:r>
      <w:r>
        <w:t xml:space="preserve">vlingsregler och beslut fattade av dessa idrottsorgan. </w:t>
      </w:r>
    </w:p>
    <w:p w14:paraId="3AD36124" w14:textId="77777777" w:rsidR="00DD1AA6" w:rsidRDefault="00325075">
      <w:pPr>
        <w:spacing w:after="120" w:line="240" w:lineRule="auto"/>
      </w:pPr>
      <w:r>
        <w:t>P</w:t>
      </w:r>
      <w:r>
        <w:t>å</w:t>
      </w:r>
      <w:r>
        <w:t xml:space="preserve"> beg</w:t>
      </w:r>
      <w:r>
        <w:t>ä</w:t>
      </w:r>
      <w:r>
        <w:t>ran av RF, SIF eller vederb</w:t>
      </w:r>
      <w:r>
        <w:t>ö</w:t>
      </w:r>
      <w:r>
        <w:t xml:space="preserve">rande SDF- eller DF-styrelse </w:t>
      </w:r>
      <w:r>
        <w:t>ä</w:t>
      </w:r>
      <w:r>
        <w:t>r f</w:t>
      </w:r>
      <w:r>
        <w:t>ö</w:t>
      </w:r>
      <w:r>
        <w:t>reningen skyldig att st</w:t>
      </w:r>
      <w:r>
        <w:t>ä</w:t>
      </w:r>
      <w:r>
        <w:t>lla f</w:t>
      </w:r>
      <w:r>
        <w:t>ö</w:t>
      </w:r>
      <w:r>
        <w:t>reningens handlingar till f</w:t>
      </w:r>
      <w:r>
        <w:t>ö</w:t>
      </w:r>
      <w:r>
        <w:t>rfogande samt l</w:t>
      </w:r>
      <w:r>
        <w:t>ä</w:t>
      </w:r>
      <w:r>
        <w:t>mna av dessa organ beg</w:t>
      </w:r>
      <w:r>
        <w:t>ä</w:t>
      </w:r>
      <w:r>
        <w:t>rda uppgifter.</w:t>
      </w:r>
    </w:p>
    <w:p w14:paraId="5A4279F8" w14:textId="77777777" w:rsidR="00DD1AA6" w:rsidRDefault="00325075">
      <w:pPr>
        <w:pStyle w:val="Heading2"/>
        <w:rPr>
          <w:color w:val="auto"/>
        </w:rPr>
      </w:pPr>
      <w:r>
        <w:rPr>
          <w:color w:val="auto"/>
        </w:rPr>
        <w:t xml:space="preserve">4 </w:t>
      </w:r>
      <w:r>
        <w:rPr>
          <w:color w:val="auto"/>
        </w:rPr>
        <w:t>§</w:t>
      </w:r>
      <w:r>
        <w:rPr>
          <w:color w:val="auto"/>
        </w:rPr>
        <w:t xml:space="preserve">  Beslutande organ</w:t>
      </w:r>
    </w:p>
    <w:p w14:paraId="434DFB68" w14:textId="77777777" w:rsidR="00DD1AA6" w:rsidRDefault="00325075">
      <w:pPr>
        <w:spacing w:after="120" w:line="240" w:lineRule="auto"/>
      </w:pPr>
      <w:r>
        <w:t>F</w:t>
      </w:r>
      <w:r>
        <w:t>ö</w:t>
      </w:r>
      <w:r>
        <w:t xml:space="preserve">reningens beslutande organ </w:t>
      </w:r>
      <w:r>
        <w:t>ä</w:t>
      </w:r>
      <w:r>
        <w:t xml:space="preserve">r </w:t>
      </w:r>
      <w:r>
        <w:t>å</w:t>
      </w:r>
      <w:r>
        <w:t>rsm</w:t>
      </w:r>
      <w:r>
        <w:t>ö</w:t>
      </w:r>
      <w:r>
        <w:t xml:space="preserve">tet, extra </w:t>
      </w:r>
      <w:r>
        <w:t>å</w:t>
      </w:r>
      <w:r>
        <w:t>rsm</w:t>
      </w:r>
      <w:r>
        <w:t>ö</w:t>
      </w:r>
      <w:r>
        <w:t>te och styrelsen.</w:t>
      </w:r>
    </w:p>
    <w:p w14:paraId="21B2963B" w14:textId="77777777" w:rsidR="00DD1AA6" w:rsidRDefault="00325075">
      <w:pPr>
        <w:pStyle w:val="Heading2"/>
        <w:rPr>
          <w:color w:val="auto"/>
        </w:rPr>
      </w:pPr>
      <w:r>
        <w:rPr>
          <w:color w:val="auto"/>
        </w:rPr>
        <w:t xml:space="preserve">5 </w:t>
      </w:r>
      <w:r>
        <w:rPr>
          <w:color w:val="auto"/>
        </w:rPr>
        <w:t>§</w:t>
      </w:r>
      <w:r>
        <w:rPr>
          <w:color w:val="auto"/>
        </w:rPr>
        <w:t xml:space="preserve">  Verksamhets- och r</w:t>
      </w:r>
      <w:r>
        <w:rPr>
          <w:color w:val="auto"/>
        </w:rPr>
        <w:t>ä</w:t>
      </w:r>
      <w:r>
        <w:rPr>
          <w:color w:val="auto"/>
        </w:rPr>
        <w:t>kenskaps</w:t>
      </w:r>
      <w:r>
        <w:rPr>
          <w:color w:val="auto"/>
        </w:rPr>
        <w:t>å</w:t>
      </w:r>
      <w:r>
        <w:rPr>
          <w:color w:val="auto"/>
        </w:rPr>
        <w:t>r</w:t>
      </w:r>
    </w:p>
    <w:p w14:paraId="5B3A19EB" w14:textId="77777777" w:rsidR="00DD1AA6" w:rsidRDefault="00325075">
      <w:pPr>
        <w:keepNext/>
        <w:spacing w:after="120" w:line="240" w:lineRule="auto"/>
      </w:pPr>
      <w:r>
        <w:t>F</w:t>
      </w:r>
      <w:r>
        <w:t>ö</w:t>
      </w:r>
      <w:r>
        <w:t>reningens verksamhets</w:t>
      </w:r>
      <w:r>
        <w:t>å</w:t>
      </w:r>
      <w:r>
        <w:t>r och r</w:t>
      </w:r>
      <w:r>
        <w:t>ä</w:t>
      </w:r>
      <w:r>
        <w:t>kenskaps</w:t>
      </w:r>
      <w:r>
        <w:t>å</w:t>
      </w:r>
      <w:r>
        <w:t>r omfattar tiden fr.o.m den 1 januari t.o.m den 31 december.</w:t>
      </w:r>
    </w:p>
    <w:p w14:paraId="5F0126F5" w14:textId="77777777" w:rsidR="00DD1AA6" w:rsidRDefault="00325075">
      <w:pPr>
        <w:pStyle w:val="Heading2"/>
        <w:rPr>
          <w:color w:val="auto"/>
        </w:rPr>
      </w:pPr>
      <w:r>
        <w:rPr>
          <w:color w:val="auto"/>
        </w:rPr>
        <w:t xml:space="preserve">6 </w:t>
      </w:r>
      <w:r>
        <w:rPr>
          <w:color w:val="auto"/>
        </w:rPr>
        <w:t>§</w:t>
      </w:r>
      <w:r>
        <w:rPr>
          <w:color w:val="auto"/>
        </w:rPr>
        <w:t xml:space="preserve">  Firmateckning </w:t>
      </w:r>
    </w:p>
    <w:p w14:paraId="4A4075FF" w14:textId="77777777" w:rsidR="00DD1AA6" w:rsidRDefault="00325075">
      <w:pPr>
        <w:spacing w:after="120" w:line="240" w:lineRule="auto"/>
      </w:pPr>
      <w:r>
        <w:t>F</w:t>
      </w:r>
      <w:r>
        <w:t>ö</w:t>
      </w:r>
      <w:r>
        <w:t>reningens firma tecknas av styrelsen gemensamt.</w:t>
      </w:r>
    </w:p>
    <w:p w14:paraId="25FB8E2E" w14:textId="77777777" w:rsidR="00DD1AA6" w:rsidRDefault="00325075">
      <w:pPr>
        <w:spacing w:after="120" w:line="240" w:lineRule="auto"/>
      </w:pPr>
      <w:r>
        <w:t>Styrelsen har r</w:t>
      </w:r>
      <w:r>
        <w:t>ä</w:t>
      </w:r>
      <w:r>
        <w:t>tt att delegera firmateckningsr</w:t>
      </w:r>
      <w:r>
        <w:t>ä</w:t>
      </w:r>
      <w:r>
        <w:t>tten till styrelseledam</w:t>
      </w:r>
      <w:r>
        <w:t>ö</w:t>
      </w:r>
      <w:r>
        <w:t>ter eller till en eller flera s</w:t>
      </w:r>
      <w:r>
        <w:t>ä</w:t>
      </w:r>
      <w:r>
        <w:t>rskilt utsedda personer.</w:t>
      </w:r>
    </w:p>
    <w:p w14:paraId="3E8A4CAF" w14:textId="77777777" w:rsidR="00DD1AA6" w:rsidRDefault="00325075">
      <w:pPr>
        <w:spacing w:after="120" w:line="240" w:lineRule="auto"/>
      </w:pPr>
      <w:r>
        <w:lastRenderedPageBreak/>
        <w:t>Den som genom delegation f</w:t>
      </w:r>
      <w:r>
        <w:t>å</w:t>
      </w:r>
      <w:r>
        <w:t>tt fullmakt att f</w:t>
      </w:r>
      <w:r>
        <w:t>ö</w:t>
      </w:r>
      <w:r>
        <w:t>retr</w:t>
      </w:r>
      <w:r>
        <w:t>ä</w:t>
      </w:r>
      <w:r>
        <w:t>da f</w:t>
      </w:r>
      <w:r>
        <w:t>ö</w:t>
      </w:r>
      <w:r>
        <w:t xml:space="preserve">reningen ska </w:t>
      </w:r>
      <w:r>
        <w:t>å</w:t>
      </w:r>
      <w:r>
        <w:t>terrapportera till styrelsen.</w:t>
      </w:r>
    </w:p>
    <w:p w14:paraId="5AACA479" w14:textId="77777777" w:rsidR="00DD1AA6" w:rsidRDefault="00325075">
      <w:pPr>
        <w:pStyle w:val="Heading2"/>
        <w:rPr>
          <w:color w:val="auto"/>
        </w:rPr>
      </w:pPr>
      <w:r>
        <w:rPr>
          <w:color w:val="auto"/>
        </w:rPr>
        <w:t xml:space="preserve">7 </w:t>
      </w:r>
      <w:r>
        <w:rPr>
          <w:color w:val="auto"/>
        </w:rPr>
        <w:t>§</w:t>
      </w:r>
      <w:r>
        <w:rPr>
          <w:color w:val="auto"/>
        </w:rPr>
        <w:t xml:space="preserve">  Stadge</w:t>
      </w:r>
      <w:r>
        <w:rPr>
          <w:color w:val="auto"/>
        </w:rPr>
        <w:t>ä</w:t>
      </w:r>
      <w:r>
        <w:rPr>
          <w:color w:val="auto"/>
        </w:rPr>
        <w:t>ndring</w:t>
      </w:r>
    </w:p>
    <w:p w14:paraId="2C2E9A10" w14:textId="77777777" w:rsidR="00DD1AA6" w:rsidRDefault="00325075">
      <w:pPr>
        <w:spacing w:after="120" w:line="240" w:lineRule="auto"/>
      </w:pPr>
      <w:r>
        <w:t>F</w:t>
      </w:r>
      <w:r>
        <w:t>ö</w:t>
      </w:r>
      <w:r>
        <w:t xml:space="preserve">r </w:t>
      </w:r>
      <w:r>
        <w:t>ä</w:t>
      </w:r>
      <w:r>
        <w:t>ndring av dessa stadgar kr</w:t>
      </w:r>
      <w:r>
        <w:t>ä</w:t>
      </w:r>
      <w:r>
        <w:t xml:space="preserve">vs beslut av </w:t>
      </w:r>
      <w:r>
        <w:t>å</w:t>
      </w:r>
      <w:r>
        <w:t>rsm</w:t>
      </w:r>
      <w:r>
        <w:t>ö</w:t>
      </w:r>
      <w:r>
        <w:t>te med minst 2/3 av antalet avgivna r</w:t>
      </w:r>
      <w:r>
        <w:t>ö</w:t>
      </w:r>
      <w:r>
        <w:t>ster.</w:t>
      </w:r>
    </w:p>
    <w:p w14:paraId="12D92511" w14:textId="77777777" w:rsidR="00DD1AA6" w:rsidRDefault="00325075">
      <w:pPr>
        <w:spacing w:after="120" w:line="240" w:lineRule="auto"/>
      </w:pPr>
      <w:r>
        <w:t>F</w:t>
      </w:r>
      <w:r>
        <w:t>ö</w:t>
      </w:r>
      <w:r>
        <w:t xml:space="preserve">rslag till </w:t>
      </w:r>
      <w:r>
        <w:t>ä</w:t>
      </w:r>
      <w:r>
        <w:t>ndring av stadgarna f</w:t>
      </w:r>
      <w:r>
        <w:t>å</w:t>
      </w:r>
      <w:r>
        <w:t>r skriftligen avges av s</w:t>
      </w:r>
      <w:r>
        <w:t>å</w:t>
      </w:r>
      <w:r>
        <w:t>v</w:t>
      </w:r>
      <w:r>
        <w:t>ä</w:t>
      </w:r>
      <w:r>
        <w:t>l medlem som styrelsen.</w:t>
      </w:r>
    </w:p>
    <w:p w14:paraId="2F6FBB11" w14:textId="77777777" w:rsidR="00DD1AA6" w:rsidRDefault="00325075">
      <w:pPr>
        <w:pStyle w:val="Heading2"/>
        <w:rPr>
          <w:color w:val="auto"/>
        </w:rPr>
      </w:pPr>
      <w:r>
        <w:rPr>
          <w:color w:val="auto"/>
        </w:rPr>
        <w:t xml:space="preserve">8 </w:t>
      </w:r>
      <w:r>
        <w:rPr>
          <w:color w:val="auto"/>
        </w:rPr>
        <w:t>§</w:t>
      </w:r>
      <w:r>
        <w:rPr>
          <w:color w:val="auto"/>
        </w:rPr>
        <w:t xml:space="preserve">  Tvist/skiljeklausul</w:t>
      </w:r>
    </w:p>
    <w:p w14:paraId="6C68565C" w14:textId="77777777" w:rsidR="00DD1AA6" w:rsidRDefault="00325075">
      <w:pPr>
        <w:spacing w:after="120" w:line="240" w:lineRule="auto"/>
      </w:pPr>
      <w:r>
        <w:t>Talan i tvist d</w:t>
      </w:r>
      <w:r>
        <w:t>ä</w:t>
      </w:r>
      <w:r>
        <w:t xml:space="preserve">r parterna </w:t>
      </w:r>
      <w:r>
        <w:t>ä</w:t>
      </w:r>
      <w:r>
        <w:t>r enskild medlem, funktion</w:t>
      </w:r>
      <w:r>
        <w:t>ä</w:t>
      </w:r>
      <w:r>
        <w:t>r, f</w:t>
      </w:r>
      <w:r>
        <w:t>ö</w:t>
      </w:r>
      <w:r>
        <w:t>rening, IdrottsAB, SDF, DF, SIF eller RF f</w:t>
      </w:r>
      <w:r>
        <w:t>å</w:t>
      </w:r>
      <w:r>
        <w:t>r inte v</w:t>
      </w:r>
      <w:r>
        <w:t>ä</w:t>
      </w:r>
      <w:r>
        <w:t>ckas vid allm</w:t>
      </w:r>
      <w:r>
        <w:t>ä</w:t>
      </w:r>
      <w:r>
        <w:t>n domstol. S</w:t>
      </w:r>
      <w:r>
        <w:t>å</w:t>
      </w:r>
      <w:r>
        <w:t>dan tvist ska, utom i fall d</w:t>
      </w:r>
      <w:r>
        <w:t>å</w:t>
      </w:r>
      <w:r>
        <w:t xml:space="preserve"> annan s</w:t>
      </w:r>
      <w:r>
        <w:t>ä</w:t>
      </w:r>
      <w:r>
        <w:t xml:space="preserve">rskild ordning </w:t>
      </w:r>
      <w:r>
        <w:t>ä</w:t>
      </w:r>
      <w:r>
        <w:t>r f</w:t>
      </w:r>
      <w:r>
        <w:t>ö</w:t>
      </w:r>
      <w:r>
        <w:t>reskriven i RF:s stadgar eller SIF:s stadgar, avg</w:t>
      </w:r>
      <w:r>
        <w:t>ö</w:t>
      </w:r>
      <w:r>
        <w:t>ras enligt fastst</w:t>
      </w:r>
      <w:r>
        <w:t>ä</w:t>
      </w:r>
      <w:r>
        <w:t>llt reglemente f</w:t>
      </w:r>
      <w:r>
        <w:t>ö</w:t>
      </w:r>
      <w:r>
        <w:t>r Idrottens skiljen</w:t>
      </w:r>
      <w:r>
        <w:t>ä</w:t>
      </w:r>
      <w:r>
        <w:t xml:space="preserve">mnd. </w:t>
      </w:r>
    </w:p>
    <w:p w14:paraId="79C609CB" w14:textId="77777777" w:rsidR="00DD1AA6" w:rsidRDefault="00325075">
      <w:pPr>
        <w:pStyle w:val="Heading2"/>
        <w:rPr>
          <w:color w:val="auto"/>
        </w:rPr>
      </w:pPr>
      <w:r>
        <w:rPr>
          <w:color w:val="auto"/>
        </w:rPr>
        <w:t xml:space="preserve">9 </w:t>
      </w:r>
      <w:r>
        <w:rPr>
          <w:color w:val="auto"/>
        </w:rPr>
        <w:t>§</w:t>
      </w:r>
      <w:r>
        <w:rPr>
          <w:color w:val="auto"/>
        </w:rPr>
        <w:t xml:space="preserve"> Uppl</w:t>
      </w:r>
      <w:r>
        <w:rPr>
          <w:color w:val="auto"/>
        </w:rPr>
        <w:t>ö</w:t>
      </w:r>
      <w:r>
        <w:rPr>
          <w:color w:val="auto"/>
        </w:rPr>
        <w:t>sning av f</w:t>
      </w:r>
      <w:r>
        <w:rPr>
          <w:color w:val="auto"/>
        </w:rPr>
        <w:t>ö</w:t>
      </w:r>
      <w:r>
        <w:rPr>
          <w:color w:val="auto"/>
        </w:rPr>
        <w:t>reningen</w:t>
      </w:r>
    </w:p>
    <w:p w14:paraId="3D72B30C" w14:textId="77777777" w:rsidR="00DD1AA6" w:rsidRDefault="00325075">
      <w:r>
        <w:t>F</w:t>
      </w:r>
      <w:r>
        <w:t>ö</w:t>
      </w:r>
      <w:r>
        <w:t>r f</w:t>
      </w:r>
      <w:r>
        <w:t>ö</w:t>
      </w:r>
      <w:r>
        <w:t>reningens uppl</w:t>
      </w:r>
      <w:r>
        <w:t>ö</w:t>
      </w:r>
      <w:r>
        <w:t>sning fordras beslut av tv</w:t>
      </w:r>
      <w:r>
        <w:t>å</w:t>
      </w:r>
      <w:r>
        <w:t xml:space="preserve"> p</w:t>
      </w:r>
      <w:r>
        <w:t>å</w:t>
      </w:r>
      <w:r>
        <w:t xml:space="preserve"> varandra f</w:t>
      </w:r>
      <w:r>
        <w:t>ö</w:t>
      </w:r>
      <w:r>
        <w:t xml:space="preserve">ljande </w:t>
      </w:r>
      <w:r>
        <w:t>å</w:t>
      </w:r>
      <w:r>
        <w:t>rsm</w:t>
      </w:r>
      <w:r>
        <w:t>ö</w:t>
      </w:r>
      <w:r>
        <w:t>ten, h</w:t>
      </w:r>
      <w:r>
        <w:t>å</w:t>
      </w:r>
      <w:r>
        <w:t>llna med minst en m</w:t>
      </w:r>
      <w:r>
        <w:t>å</w:t>
      </w:r>
      <w:r>
        <w:t>nads mellanrum. Vidare fordras att minst 2/3 av n</w:t>
      </w:r>
      <w:r>
        <w:t>ä</w:t>
      </w:r>
      <w:r>
        <w:t>rvarande r</w:t>
      </w:r>
      <w:r>
        <w:t>ö</w:t>
      </w:r>
      <w:r>
        <w:t>stber</w:t>
      </w:r>
      <w:r>
        <w:t>ä</w:t>
      </w:r>
      <w:r>
        <w:t xml:space="preserve">ttigade </w:t>
      </w:r>
      <w:r>
        <w:t>ä</w:t>
      </w:r>
      <w:r>
        <w:t>r eniga om beslutet. I beslut om uppl</w:t>
      </w:r>
      <w:r>
        <w:t>ö</w:t>
      </w:r>
      <w:r>
        <w:t>sning av f</w:t>
      </w:r>
      <w:r>
        <w:t>ö</w:t>
      </w:r>
      <w:r>
        <w:t>reningen skall anges att f</w:t>
      </w:r>
      <w:r>
        <w:t>ö</w:t>
      </w:r>
      <w:r>
        <w:t>reningens tillg</w:t>
      </w:r>
      <w:r>
        <w:t>å</w:t>
      </w:r>
      <w:r>
        <w:t>ngar skall anv</w:t>
      </w:r>
      <w:r>
        <w:t>ä</w:t>
      </w:r>
      <w:r>
        <w:t>ndas till best</w:t>
      </w:r>
      <w:r>
        <w:t>ä</w:t>
      </w:r>
      <w:r>
        <w:t>mt islandsh</w:t>
      </w:r>
      <w:r>
        <w:t>ä</w:t>
      </w:r>
      <w:r>
        <w:t>stsportfr</w:t>
      </w:r>
      <w:r>
        <w:t>ä</w:t>
      </w:r>
      <w:r>
        <w:t xml:space="preserve">mjande </w:t>
      </w:r>
      <w:r>
        <w:t>ä</w:t>
      </w:r>
      <w:r>
        <w:t>ndam</w:t>
      </w:r>
      <w:r>
        <w:t>å</w:t>
      </w:r>
      <w:r>
        <w:t>l.</w:t>
      </w:r>
    </w:p>
    <w:p w14:paraId="744BA866" w14:textId="77777777" w:rsidR="00DD1AA6" w:rsidRDefault="00325075">
      <w:r>
        <w:t>Beslutet, j</w:t>
      </w:r>
      <w:r>
        <w:t>ä</w:t>
      </w:r>
      <w:r>
        <w:t xml:space="preserve">mte bestyrkta avskrifter av styrelsens och </w:t>
      </w:r>
      <w:r>
        <w:t>å</w:t>
      </w:r>
      <w:r>
        <w:t>rsm</w:t>
      </w:r>
      <w:r>
        <w:t>ö</w:t>
      </w:r>
      <w:r>
        <w:t xml:space="preserve">tets protokoll i </w:t>
      </w:r>
      <w:r>
        <w:t>ä</w:t>
      </w:r>
      <w:r>
        <w:t>rendet, samt revisionsber</w:t>
      </w:r>
      <w:r>
        <w:t>ä</w:t>
      </w:r>
      <w:r>
        <w:t>ttelse j</w:t>
      </w:r>
      <w:r>
        <w:t>ä</w:t>
      </w:r>
      <w:r>
        <w:t>mte balans- och resultatr</w:t>
      </w:r>
      <w:r>
        <w:t>ä</w:t>
      </w:r>
      <w:r>
        <w:t>kningar, skall omedelbart tillst</w:t>
      </w:r>
      <w:r>
        <w:t>ä</w:t>
      </w:r>
      <w:r>
        <w:t>llas SIF.</w:t>
      </w:r>
    </w:p>
    <w:p w14:paraId="1588577B" w14:textId="77777777" w:rsidR="00DD1AA6" w:rsidRDefault="00325075">
      <w:pPr>
        <w:pStyle w:val="Heading1"/>
        <w:rPr>
          <w:color w:val="auto"/>
        </w:rPr>
      </w:pPr>
      <w:r>
        <w:rPr>
          <w:color w:val="auto"/>
        </w:rPr>
        <w:t>2 kap F</w:t>
      </w:r>
      <w:r>
        <w:rPr>
          <w:color w:val="auto"/>
        </w:rPr>
        <w:t>ö</w:t>
      </w:r>
      <w:r>
        <w:rPr>
          <w:color w:val="auto"/>
        </w:rPr>
        <w:t>reningens medlemmar</w:t>
      </w:r>
    </w:p>
    <w:p w14:paraId="2A90B811" w14:textId="77777777" w:rsidR="00DD1AA6" w:rsidRDefault="00325075">
      <w:pPr>
        <w:pStyle w:val="Heading2"/>
        <w:rPr>
          <w:color w:val="auto"/>
        </w:rPr>
      </w:pPr>
      <w:r>
        <w:rPr>
          <w:color w:val="auto"/>
        </w:rPr>
        <w:t xml:space="preserve">1 </w:t>
      </w:r>
      <w:r>
        <w:rPr>
          <w:color w:val="auto"/>
        </w:rPr>
        <w:t>§</w:t>
      </w:r>
      <w:r>
        <w:rPr>
          <w:color w:val="auto"/>
        </w:rPr>
        <w:t xml:space="preserve">  Medlemskap</w:t>
      </w:r>
    </w:p>
    <w:p w14:paraId="0CF2285D" w14:textId="77777777" w:rsidR="00DD1AA6" w:rsidRDefault="00325075">
      <w:pPr>
        <w:spacing w:after="120" w:line="240" w:lineRule="auto"/>
      </w:pPr>
      <w:r>
        <w:t>Alla personer som vill st</w:t>
      </w:r>
      <w:r>
        <w:t>ö</w:t>
      </w:r>
      <w:r>
        <w:t>dja f</w:t>
      </w:r>
      <w:r>
        <w:t>ö</w:t>
      </w:r>
      <w:r>
        <w:t xml:space="preserve">reningens </w:t>
      </w:r>
      <w:r>
        <w:t>ä</w:t>
      </w:r>
      <w:r>
        <w:t>ndam</w:t>
      </w:r>
      <w:r>
        <w:t>å</w:t>
      </w:r>
      <w:r>
        <w:t>l har r</w:t>
      </w:r>
      <w:r>
        <w:t>ä</w:t>
      </w:r>
      <w:r>
        <w:t>tt att beviljas medlemskap. Ans</w:t>
      </w:r>
      <w:r>
        <w:t>ö</w:t>
      </w:r>
      <w:r>
        <w:t>kan om medlemskap f</w:t>
      </w:r>
      <w:r>
        <w:t>å</w:t>
      </w:r>
      <w:r>
        <w:t>r avsl</w:t>
      </w:r>
      <w:r>
        <w:t>å</w:t>
      </w:r>
      <w:r>
        <w:t>s endast om det kan antas att s</w:t>
      </w:r>
      <w:r>
        <w:t>ö</w:t>
      </w:r>
      <w:r>
        <w:t>kanden kommer att motarbeta f</w:t>
      </w:r>
      <w:r>
        <w:t>ö</w:t>
      </w:r>
      <w:r>
        <w:t xml:space="preserve">reningens </w:t>
      </w:r>
      <w:r>
        <w:t>ä</w:t>
      </w:r>
      <w:r>
        <w:t>ndam</w:t>
      </w:r>
      <w:r>
        <w:t>å</w:t>
      </w:r>
      <w:r>
        <w:t>l eller p</w:t>
      </w:r>
      <w:r>
        <w:t>å</w:t>
      </w:r>
      <w:r>
        <w:t xml:space="preserve"> annat s</w:t>
      </w:r>
      <w:r>
        <w:t>ä</w:t>
      </w:r>
      <w:r>
        <w:t>tt skada f</w:t>
      </w:r>
      <w:r>
        <w:t>ö</w:t>
      </w:r>
      <w:r>
        <w:t>reningens intressen.</w:t>
      </w:r>
    </w:p>
    <w:p w14:paraId="41033680" w14:textId="77777777" w:rsidR="00DD1AA6" w:rsidRDefault="00325075">
      <w:pPr>
        <w:spacing w:after="120" w:line="240" w:lineRule="auto"/>
      </w:pPr>
      <w:r>
        <w:t>Medlemskap beviljas av styrelsen eller av den som styrelsen delegerat beslutander</w:t>
      </w:r>
      <w:r>
        <w:t>ä</w:t>
      </w:r>
      <w:r>
        <w:t>tten till. Medlemskapet g</w:t>
      </w:r>
      <w:r>
        <w:t>ä</w:t>
      </w:r>
      <w:r>
        <w:t>ller tills vidare.</w:t>
      </w:r>
    </w:p>
    <w:p w14:paraId="334EA79D" w14:textId="77777777" w:rsidR="00DD1AA6" w:rsidRDefault="00325075">
      <w:pPr>
        <w:spacing w:after="120" w:line="240" w:lineRule="auto"/>
      </w:pPr>
      <w:r>
        <w:t>Beslut att avsl</w:t>
      </w:r>
      <w:r>
        <w:t>å</w:t>
      </w:r>
      <w:r>
        <w:t xml:space="preserve"> medlemsans</w:t>
      </w:r>
      <w:r>
        <w:t>ö</w:t>
      </w:r>
      <w:r>
        <w:t>kan ska fattas av styrelsen eller av den som styrelsen delegerat beslutander</w:t>
      </w:r>
      <w:r>
        <w:t>ä</w:t>
      </w:r>
      <w:r>
        <w:t>tten till. Innan s</w:t>
      </w:r>
      <w:r>
        <w:t>å</w:t>
      </w:r>
      <w:r>
        <w:t>dant beslut fattas ska personen i fr</w:t>
      </w:r>
      <w:r>
        <w:t>å</w:t>
      </w:r>
      <w:r>
        <w:t>ga ges tillf</w:t>
      </w:r>
      <w:r>
        <w:t>ä</w:t>
      </w:r>
      <w:r>
        <w:t xml:space="preserve">lle att inom viss tid, minst 14 dagar, yttra sig </w:t>
      </w:r>
      <w:r>
        <w:t>ö</w:t>
      </w:r>
      <w:r>
        <w:t>ver de omst</w:t>
      </w:r>
      <w:r>
        <w:t>ä</w:t>
      </w:r>
      <w:r>
        <w:t xml:space="preserve">ndigheter som </w:t>
      </w:r>
      <w:r>
        <w:t>ä</w:t>
      </w:r>
      <w:r>
        <w:t>r anledningen till att medlemskap ifr</w:t>
      </w:r>
      <w:r>
        <w:t>å</w:t>
      </w:r>
      <w:r>
        <w:t>gas</w:t>
      </w:r>
      <w:r>
        <w:t>ä</w:t>
      </w:r>
      <w:r>
        <w:t xml:space="preserve">tts. </w:t>
      </w:r>
    </w:p>
    <w:p w14:paraId="6B810714" w14:textId="77777777" w:rsidR="00DD1AA6" w:rsidRDefault="00325075">
      <w:pPr>
        <w:spacing w:after="120" w:line="240" w:lineRule="auto"/>
      </w:pPr>
      <w:r>
        <w:t>I beslutet att avsl</w:t>
      </w:r>
      <w:r>
        <w:t>å</w:t>
      </w:r>
      <w:r>
        <w:t xml:space="preserve"> medlemsans</w:t>
      </w:r>
      <w:r>
        <w:t>ö</w:t>
      </w:r>
      <w:r>
        <w:t>kan ska sk</w:t>
      </w:r>
      <w:r>
        <w:t>ä</w:t>
      </w:r>
      <w:r>
        <w:t>len redovisas samt anges vad den medlemss</w:t>
      </w:r>
      <w:r>
        <w:t>ö</w:t>
      </w:r>
      <w:r>
        <w:t>kande ska iaktta f</w:t>
      </w:r>
      <w:r>
        <w:t>ö</w:t>
      </w:r>
      <w:r>
        <w:t xml:space="preserve">r att </w:t>
      </w:r>
      <w:r>
        <w:t>ö</w:t>
      </w:r>
      <w:r>
        <w:t>verklaga beslutet. Beslutet ska inom tre dagar fr</w:t>
      </w:r>
      <w:r>
        <w:t>å</w:t>
      </w:r>
      <w:r>
        <w:t>n dagen f</w:t>
      </w:r>
      <w:r>
        <w:t>ö</w:t>
      </w:r>
      <w:r>
        <w:t>r beslutet skriftligen skickas till den som f</w:t>
      </w:r>
      <w:r>
        <w:t>å</w:t>
      </w:r>
      <w:r>
        <w:t>tt avslag p</w:t>
      </w:r>
      <w:r>
        <w:t>å</w:t>
      </w:r>
      <w:r>
        <w:t xml:space="preserve"> medlemsans</w:t>
      </w:r>
      <w:r>
        <w:t>ö</w:t>
      </w:r>
      <w:r>
        <w:t>kan.</w:t>
      </w:r>
    </w:p>
    <w:p w14:paraId="4FF96A53" w14:textId="77777777" w:rsidR="00DD1AA6" w:rsidRDefault="00325075">
      <w:pPr>
        <w:spacing w:after="120" w:line="240" w:lineRule="auto"/>
      </w:pPr>
      <w:r>
        <w:t>Beslut att avsl</w:t>
      </w:r>
      <w:r>
        <w:t>å</w:t>
      </w:r>
      <w:r>
        <w:t xml:space="preserve"> medlemsans</w:t>
      </w:r>
      <w:r>
        <w:t>ö</w:t>
      </w:r>
      <w:r>
        <w:t>kan f</w:t>
      </w:r>
      <w:r>
        <w:t>å</w:t>
      </w:r>
      <w:r>
        <w:t xml:space="preserve">r </w:t>
      </w:r>
      <w:r>
        <w:t>ö</w:t>
      </w:r>
      <w:r>
        <w:t>verklagas av den ber</w:t>
      </w:r>
      <w:r>
        <w:t>ö</w:t>
      </w:r>
      <w:r>
        <w:t>rde inom tre veckor till vederb</w:t>
      </w:r>
      <w:r>
        <w:t>ö</w:t>
      </w:r>
      <w:r>
        <w:t>rande SIF.</w:t>
      </w:r>
    </w:p>
    <w:p w14:paraId="2E70C6E6" w14:textId="77777777" w:rsidR="00DD1AA6" w:rsidRDefault="00325075">
      <w:pPr>
        <w:pStyle w:val="Heading2"/>
        <w:rPr>
          <w:color w:val="auto"/>
        </w:rPr>
      </w:pPr>
      <w:r>
        <w:rPr>
          <w:color w:val="auto"/>
        </w:rPr>
        <w:t xml:space="preserve">2 </w:t>
      </w:r>
      <w:r>
        <w:rPr>
          <w:color w:val="auto"/>
        </w:rPr>
        <w:t>§</w:t>
      </w:r>
      <w:r>
        <w:rPr>
          <w:color w:val="auto"/>
        </w:rPr>
        <w:t xml:space="preserve">  Medlems skyldigheter och r</w:t>
      </w:r>
      <w:r>
        <w:rPr>
          <w:color w:val="auto"/>
        </w:rPr>
        <w:t>ä</w:t>
      </w:r>
      <w:r>
        <w:rPr>
          <w:color w:val="auto"/>
        </w:rPr>
        <w:t>ttigheter</w:t>
      </w:r>
    </w:p>
    <w:p w14:paraId="378B29BE" w14:textId="77777777" w:rsidR="00DD1AA6" w:rsidRDefault="00325075">
      <w:pPr>
        <w:spacing w:after="0" w:line="240" w:lineRule="auto"/>
      </w:pPr>
      <w:r>
        <w:t>Medlem</w:t>
      </w:r>
    </w:p>
    <w:p w14:paraId="70CD1CBC" w14:textId="77777777" w:rsidR="00DD1AA6" w:rsidRDefault="00325075">
      <w:pPr>
        <w:pStyle w:val="ListParagraph"/>
        <w:numPr>
          <w:ilvl w:val="0"/>
          <w:numId w:val="12"/>
        </w:numPr>
        <w:spacing w:after="120" w:line="240" w:lineRule="auto"/>
        <w:ind w:left="426" w:hanging="247"/>
      </w:pPr>
      <w:r>
        <w:t>ska f</w:t>
      </w:r>
      <w:r>
        <w:t>ö</w:t>
      </w:r>
      <w:r>
        <w:t>lja f</w:t>
      </w:r>
      <w:r>
        <w:t>ö</w:t>
      </w:r>
      <w:r>
        <w:t>reningens stadgar och beslut som fattats av f</w:t>
      </w:r>
      <w:r>
        <w:t>ö</w:t>
      </w:r>
      <w:r>
        <w:t>reningsorgan samt f</w:t>
      </w:r>
      <w:r>
        <w:t>ö</w:t>
      </w:r>
      <w:r>
        <w:t xml:space="preserve">lja i 1 kap 3 </w:t>
      </w:r>
      <w:r>
        <w:t>§</w:t>
      </w:r>
      <w:r>
        <w:t xml:space="preserve"> n</w:t>
      </w:r>
      <w:r>
        <w:t>ä</w:t>
      </w:r>
      <w:r>
        <w:t>mnda organisationers stadgar, t</w:t>
      </w:r>
      <w:r>
        <w:t>ä</w:t>
      </w:r>
      <w:r>
        <w:t>vlingsregler och beslut,</w:t>
      </w:r>
    </w:p>
    <w:p w14:paraId="07D459C7" w14:textId="77777777" w:rsidR="00DD1AA6" w:rsidRDefault="00325075">
      <w:pPr>
        <w:pStyle w:val="ListParagraph"/>
        <w:numPr>
          <w:ilvl w:val="0"/>
          <w:numId w:val="12"/>
        </w:numPr>
        <w:spacing w:after="120" w:line="240" w:lineRule="auto"/>
        <w:ind w:left="426" w:hanging="247"/>
      </w:pPr>
      <w:r>
        <w:t>ska betala de avgifter som beslutats av f</w:t>
      </w:r>
      <w:r>
        <w:t>ö</w:t>
      </w:r>
      <w:r>
        <w:t>reningen,</w:t>
      </w:r>
    </w:p>
    <w:p w14:paraId="7884D5F8" w14:textId="77777777" w:rsidR="00DD1AA6" w:rsidRDefault="00325075">
      <w:pPr>
        <w:pStyle w:val="ListParagraph"/>
        <w:numPr>
          <w:ilvl w:val="0"/>
          <w:numId w:val="12"/>
        </w:numPr>
        <w:spacing w:after="120" w:line="240" w:lineRule="auto"/>
        <w:ind w:left="426" w:hanging="247"/>
      </w:pPr>
      <w:r>
        <w:t>har r</w:t>
      </w:r>
      <w:r>
        <w:t>ä</w:t>
      </w:r>
      <w:r>
        <w:t>tt att delta i sammankomster som anordnas f</w:t>
      </w:r>
      <w:r>
        <w:t>ö</w:t>
      </w:r>
      <w:r>
        <w:t>r medlemmarna,</w:t>
      </w:r>
    </w:p>
    <w:p w14:paraId="1B119185" w14:textId="77777777" w:rsidR="00DD1AA6" w:rsidRDefault="00325075">
      <w:pPr>
        <w:pStyle w:val="ListParagraph"/>
        <w:numPr>
          <w:ilvl w:val="0"/>
          <w:numId w:val="12"/>
        </w:numPr>
        <w:spacing w:after="120" w:line="240" w:lineRule="auto"/>
        <w:ind w:left="426" w:hanging="247"/>
      </w:pPr>
      <w:r>
        <w:t>har r</w:t>
      </w:r>
      <w:r>
        <w:t>ä</w:t>
      </w:r>
      <w:r>
        <w:t>tt till information om f</w:t>
      </w:r>
      <w:r>
        <w:t>ö</w:t>
      </w:r>
      <w:r>
        <w:t>reningens angel</w:t>
      </w:r>
      <w:r>
        <w:t>ä</w:t>
      </w:r>
      <w:r>
        <w:t>genheter i den utstr</w:t>
      </w:r>
      <w:r>
        <w:t>ä</w:t>
      </w:r>
      <w:r>
        <w:t>ckning som f</w:t>
      </w:r>
      <w:r>
        <w:t>ö</w:t>
      </w:r>
      <w:r>
        <w:t xml:space="preserve">ljer av 6 kap 2 </w:t>
      </w:r>
      <w:r>
        <w:t>§</w:t>
      </w:r>
      <w:r>
        <w:t xml:space="preserve">, </w:t>
      </w:r>
    </w:p>
    <w:p w14:paraId="0C0849B3" w14:textId="77777777" w:rsidR="00DD1AA6" w:rsidRDefault="00325075">
      <w:pPr>
        <w:pStyle w:val="ListParagraph"/>
        <w:numPr>
          <w:ilvl w:val="0"/>
          <w:numId w:val="12"/>
        </w:numPr>
        <w:spacing w:after="120" w:line="240" w:lineRule="auto"/>
        <w:ind w:left="426" w:hanging="247"/>
      </w:pPr>
      <w:r>
        <w:t>har inte r</w:t>
      </w:r>
      <w:r>
        <w:t>ä</w:t>
      </w:r>
      <w:r>
        <w:t>tt att ta del av f</w:t>
      </w:r>
      <w:r>
        <w:t>ö</w:t>
      </w:r>
      <w:r>
        <w:t>reningens beh</w:t>
      </w:r>
      <w:r>
        <w:t>å</w:t>
      </w:r>
      <w:r>
        <w:t>llning eller egendom vid uppl</w:t>
      </w:r>
      <w:r>
        <w:t>ö</w:t>
      </w:r>
      <w:r>
        <w:t>sning av f</w:t>
      </w:r>
      <w:r>
        <w:t>ö</w:t>
      </w:r>
      <w:r>
        <w:t>reningen.</w:t>
      </w:r>
      <w:r>
        <w:br/>
      </w:r>
    </w:p>
    <w:p w14:paraId="35001C37" w14:textId="77777777" w:rsidR="00DD1AA6" w:rsidRPr="00D33FE4" w:rsidRDefault="00325075">
      <w:pPr>
        <w:pStyle w:val="Heading2"/>
        <w:rPr>
          <w:color w:val="auto"/>
          <w:sz w:val="20"/>
          <w:szCs w:val="20"/>
        </w:rPr>
      </w:pPr>
      <w:r w:rsidRPr="00D33FE4">
        <w:rPr>
          <w:color w:val="auto"/>
          <w:sz w:val="20"/>
          <w:szCs w:val="20"/>
        </w:rPr>
        <w:lastRenderedPageBreak/>
        <w:t xml:space="preserve">3 </w:t>
      </w:r>
      <w:r w:rsidRPr="00D33FE4">
        <w:rPr>
          <w:color w:val="auto"/>
          <w:sz w:val="20"/>
          <w:szCs w:val="20"/>
        </w:rPr>
        <w:t>§</w:t>
      </w:r>
      <w:r w:rsidRPr="00D33FE4">
        <w:rPr>
          <w:color w:val="auto"/>
          <w:sz w:val="20"/>
          <w:szCs w:val="20"/>
        </w:rPr>
        <w:t xml:space="preserve">  Medlems deltagande i t</w:t>
      </w:r>
      <w:r w:rsidRPr="00D33FE4">
        <w:rPr>
          <w:color w:val="auto"/>
          <w:sz w:val="20"/>
          <w:szCs w:val="20"/>
        </w:rPr>
        <w:t>ä</w:t>
      </w:r>
      <w:r w:rsidRPr="00D33FE4">
        <w:rPr>
          <w:color w:val="auto"/>
          <w:sz w:val="20"/>
          <w:szCs w:val="20"/>
        </w:rPr>
        <w:t>vlingsverksamhet</w:t>
      </w:r>
    </w:p>
    <w:p w14:paraId="604728B2" w14:textId="77777777" w:rsidR="00DD1AA6" w:rsidRDefault="00325075">
      <w:pPr>
        <w:spacing w:after="120" w:line="240" w:lineRule="auto"/>
      </w:pPr>
      <w:r>
        <w:t>Medlem har r</w:t>
      </w:r>
      <w:r>
        <w:t>ä</w:t>
      </w:r>
      <w:r>
        <w:t>tt att delta i f</w:t>
      </w:r>
      <w:r>
        <w:t>ö</w:t>
      </w:r>
      <w:r>
        <w:t xml:space="preserve">reningens idrottsliga verksamhet under de former som </w:t>
      </w:r>
      <w:r>
        <w:t>ä</w:t>
      </w:r>
      <w:r>
        <w:t>r vedertagna inom idrotten och p</w:t>
      </w:r>
      <w:r>
        <w:t>å</w:t>
      </w:r>
      <w:r>
        <w:t xml:space="preserve"> samma villkor som g</w:t>
      </w:r>
      <w:r>
        <w:t>ä</w:t>
      </w:r>
      <w:r>
        <w:t>ller f</w:t>
      </w:r>
      <w:r>
        <w:t>ö</w:t>
      </w:r>
      <w:r>
        <w:t xml:space="preserve">r </w:t>
      </w:r>
      <w:r>
        <w:t>ö</w:t>
      </w:r>
      <w:r>
        <w:t>vriga medlemmar. F</w:t>
      </w:r>
      <w:r>
        <w:t>ö</w:t>
      </w:r>
      <w:r>
        <w:t>reningen har d</w:t>
      </w:r>
      <w:r>
        <w:t>ä</w:t>
      </w:r>
      <w:r>
        <w:t>rvid r</w:t>
      </w:r>
      <w:r>
        <w:t>ä</w:t>
      </w:r>
      <w:r>
        <w:t>tt att uppst</w:t>
      </w:r>
      <w:r>
        <w:t>ä</w:t>
      </w:r>
      <w:r>
        <w:t>lla s</w:t>
      </w:r>
      <w:r>
        <w:t>ä</w:t>
      </w:r>
      <w:r>
        <w:t>rskilda villkor f</w:t>
      </w:r>
      <w:r>
        <w:t>ö</w:t>
      </w:r>
      <w:r>
        <w:t>r ut</w:t>
      </w:r>
      <w:r>
        <w:t>ö</w:t>
      </w:r>
      <w:r>
        <w:t>vande av vissa uppdrag.</w:t>
      </w:r>
    </w:p>
    <w:p w14:paraId="24F10FC7" w14:textId="77777777" w:rsidR="00DD1AA6" w:rsidRDefault="00325075">
      <w:pPr>
        <w:spacing w:after="120" w:line="240" w:lineRule="auto"/>
      </w:pPr>
      <w:r>
        <w:t>Vid deltagande i t</w:t>
      </w:r>
      <w:r>
        <w:t>ä</w:t>
      </w:r>
      <w:r>
        <w:t>vling eller uppvisning representerar medlem sin f</w:t>
      </w:r>
      <w:r>
        <w:t>ö</w:t>
      </w:r>
      <w:r>
        <w:t xml:space="preserve">rening. </w:t>
      </w:r>
    </w:p>
    <w:p w14:paraId="4EF71A56" w14:textId="77777777" w:rsidR="00DD1AA6" w:rsidRDefault="00325075">
      <w:pPr>
        <w:spacing w:after="120" w:line="240" w:lineRule="auto"/>
      </w:pPr>
      <w:r>
        <w:t>F</w:t>
      </w:r>
      <w:r>
        <w:t>ö</w:t>
      </w:r>
      <w:r>
        <w:t>reningen best</w:t>
      </w:r>
      <w:r>
        <w:t>ä</w:t>
      </w:r>
      <w:r>
        <w:t>mmer f</w:t>
      </w:r>
      <w:r>
        <w:t>ö</w:t>
      </w:r>
      <w:r>
        <w:t>ruts</w:t>
      </w:r>
      <w:r>
        <w:t>ä</w:t>
      </w:r>
      <w:r>
        <w:t>ttningarna f</w:t>
      </w:r>
      <w:r>
        <w:t>ö</w:t>
      </w:r>
      <w:r>
        <w:t>r medlems deltagande i t</w:t>
      </w:r>
      <w:r>
        <w:t>ä</w:t>
      </w:r>
      <w:r>
        <w:t>vling eller uppvisning. F</w:t>
      </w:r>
      <w:r>
        <w:t>ö</w:t>
      </w:r>
      <w:r>
        <w:t>r deltagande i t</w:t>
      </w:r>
      <w:r>
        <w:t>ä</w:t>
      </w:r>
      <w:r>
        <w:t>vling eller uppvisning utanf</w:t>
      </w:r>
      <w:r>
        <w:t>ö</w:t>
      </w:r>
      <w:r>
        <w:t>r Sverige kr</w:t>
      </w:r>
      <w:r>
        <w:t>ä</w:t>
      </w:r>
      <w:r>
        <w:t>vs SIF:s godk</w:t>
      </w:r>
      <w:r>
        <w:t>ä</w:t>
      </w:r>
      <w:r>
        <w:t xml:space="preserve">nnande. </w:t>
      </w:r>
    </w:p>
    <w:p w14:paraId="78BA354C" w14:textId="79C6EBF0" w:rsidR="00DD1AA6" w:rsidRPr="00A87125" w:rsidRDefault="00325075">
      <w:pPr>
        <w:spacing w:after="120" w:line="240" w:lineRule="auto"/>
        <w:rPr>
          <w:b/>
        </w:rPr>
      </w:pPr>
      <w:r w:rsidRPr="00A87125">
        <w:rPr>
          <w:b/>
        </w:rPr>
        <w:t>Ä</w:t>
      </w:r>
      <w:r w:rsidRPr="00A87125">
        <w:rPr>
          <w:b/>
        </w:rPr>
        <w:t>r arrang</w:t>
      </w:r>
      <w:r w:rsidRPr="00A87125">
        <w:rPr>
          <w:b/>
        </w:rPr>
        <w:t>ö</w:t>
      </w:r>
      <w:r w:rsidRPr="00A87125">
        <w:rPr>
          <w:b/>
        </w:rPr>
        <w:t>ren av t</w:t>
      </w:r>
      <w:r w:rsidRPr="00A87125">
        <w:rPr>
          <w:b/>
        </w:rPr>
        <w:t>ä</w:t>
      </w:r>
      <w:r w:rsidRPr="00A87125">
        <w:rPr>
          <w:b/>
        </w:rPr>
        <w:t>vlingen eller uppvisningen inte ansluten till SIF som administrerar ifr</w:t>
      </w:r>
      <w:r w:rsidRPr="00A87125">
        <w:rPr>
          <w:b/>
        </w:rPr>
        <w:t>å</w:t>
      </w:r>
      <w:r w:rsidRPr="00A87125">
        <w:rPr>
          <w:b/>
        </w:rPr>
        <w:t>gavarande idrottsgren, f</w:t>
      </w:r>
      <w:r w:rsidRPr="00A87125">
        <w:rPr>
          <w:b/>
        </w:rPr>
        <w:t>å</w:t>
      </w:r>
      <w:r w:rsidRPr="00A87125">
        <w:rPr>
          <w:b/>
        </w:rPr>
        <w:t>r medlemmen delta endast om SIF godk</w:t>
      </w:r>
      <w:r w:rsidRPr="00A87125">
        <w:rPr>
          <w:b/>
        </w:rPr>
        <w:t>ä</w:t>
      </w:r>
      <w:r w:rsidRPr="00A87125">
        <w:rPr>
          <w:b/>
        </w:rPr>
        <w:t>nt t</w:t>
      </w:r>
      <w:r w:rsidRPr="00A87125">
        <w:rPr>
          <w:b/>
        </w:rPr>
        <w:t>ä</w:t>
      </w:r>
      <w:r w:rsidRPr="00A87125">
        <w:rPr>
          <w:b/>
        </w:rPr>
        <w:t>vlingen eller uppvisningen.</w:t>
      </w:r>
      <w:r w:rsidR="00EE16CF">
        <w:rPr>
          <w:b/>
        </w:rPr>
        <w:t xml:space="preserve"> ???</w:t>
      </w:r>
    </w:p>
    <w:p w14:paraId="1A9B9F92" w14:textId="77777777" w:rsidR="00DD1AA6" w:rsidRDefault="00325075">
      <w:pPr>
        <w:pStyle w:val="Heading2"/>
        <w:rPr>
          <w:color w:val="auto"/>
        </w:rPr>
      </w:pPr>
      <w:r>
        <w:rPr>
          <w:color w:val="auto"/>
        </w:rPr>
        <w:t xml:space="preserve">4 </w:t>
      </w:r>
      <w:r>
        <w:rPr>
          <w:color w:val="auto"/>
        </w:rPr>
        <w:t>§</w:t>
      </w:r>
      <w:r>
        <w:rPr>
          <w:color w:val="auto"/>
        </w:rPr>
        <w:t xml:space="preserve">  Uttr</w:t>
      </w:r>
      <w:r>
        <w:rPr>
          <w:color w:val="auto"/>
        </w:rPr>
        <w:t>ä</w:t>
      </w:r>
      <w:r>
        <w:rPr>
          <w:color w:val="auto"/>
        </w:rPr>
        <w:t>de</w:t>
      </w:r>
    </w:p>
    <w:p w14:paraId="5F455A5C" w14:textId="77777777" w:rsidR="00DD1AA6" w:rsidRDefault="00325075">
      <w:pPr>
        <w:spacing w:after="120" w:line="240" w:lineRule="auto"/>
      </w:pPr>
      <w:r>
        <w:t xml:space="preserve">Medlem, som </w:t>
      </w:r>
      <w:r>
        <w:t>ö</w:t>
      </w:r>
      <w:r>
        <w:t>nskar uttr</w:t>
      </w:r>
      <w:r>
        <w:t>ä</w:t>
      </w:r>
      <w:r>
        <w:t>da ur f</w:t>
      </w:r>
      <w:r>
        <w:t>ö</w:t>
      </w:r>
      <w:r>
        <w:t>rening, ska skriftligen anm</w:t>
      </w:r>
      <w:r>
        <w:t>ä</w:t>
      </w:r>
      <w:r>
        <w:t>la detta. Har medlem vid s</w:t>
      </w:r>
      <w:r>
        <w:t>å</w:t>
      </w:r>
      <w:r>
        <w:t>dant uttr</w:t>
      </w:r>
      <w:r>
        <w:t>ä</w:t>
      </w:r>
      <w:r>
        <w:t>de inte betalat f</w:t>
      </w:r>
      <w:r>
        <w:t>ö</w:t>
      </w:r>
      <w:r>
        <w:t>reskrivna avgifter till f</w:t>
      </w:r>
      <w:r>
        <w:t>ö</w:t>
      </w:r>
      <w:r>
        <w:t>reningen, best</w:t>
      </w:r>
      <w:r>
        <w:t>ä</w:t>
      </w:r>
      <w:r>
        <w:t>mmer f</w:t>
      </w:r>
      <w:r>
        <w:t>ö</w:t>
      </w:r>
      <w:r>
        <w:t>reningsstyrelsen om de ska betalas eller inte.</w:t>
      </w:r>
    </w:p>
    <w:p w14:paraId="02A86FB7" w14:textId="77777777" w:rsidR="00DD1AA6" w:rsidRDefault="00325075">
      <w:pPr>
        <w:spacing w:after="120" w:line="240" w:lineRule="auto"/>
      </w:pPr>
      <w:r>
        <w:t>Om medlem inte betalat medlemsavgift trots p</w:t>
      </w:r>
      <w:r>
        <w:t>å</w:t>
      </w:r>
      <w:r>
        <w:t>minnelse upph</w:t>
      </w:r>
      <w:r>
        <w:t>ö</w:t>
      </w:r>
      <w:r>
        <w:t>r medlemsskapet.</w:t>
      </w:r>
    </w:p>
    <w:p w14:paraId="12D26F5D" w14:textId="77777777" w:rsidR="00DD1AA6" w:rsidRDefault="00325075">
      <w:pPr>
        <w:spacing w:after="120" w:line="240" w:lineRule="auto"/>
      </w:pPr>
      <w:r>
        <w:t>Om inte annat beslutas upph</w:t>
      </w:r>
      <w:r>
        <w:t>ö</w:t>
      </w:r>
      <w:r>
        <w:t>r medlemskapet enligt f</w:t>
      </w:r>
      <w:r>
        <w:t>ö</w:t>
      </w:r>
      <w:r>
        <w:t>rsta eller andra stycket n</w:t>
      </w:r>
      <w:r>
        <w:t>ä</w:t>
      </w:r>
      <w:r>
        <w:t>r medlemmen avf</w:t>
      </w:r>
      <w:r>
        <w:t>ö</w:t>
      </w:r>
      <w:r>
        <w:t>rs fr</w:t>
      </w:r>
      <w:r>
        <w:t>å</w:t>
      </w:r>
      <w:r>
        <w:t>n medlemsf</w:t>
      </w:r>
      <w:r>
        <w:t>ö</w:t>
      </w:r>
      <w:r>
        <w:t>rteckningen.</w:t>
      </w:r>
    </w:p>
    <w:p w14:paraId="2E06F8E3" w14:textId="77777777" w:rsidR="00DD1AA6" w:rsidRDefault="00325075">
      <w:pPr>
        <w:pStyle w:val="Heading2"/>
        <w:rPr>
          <w:color w:val="auto"/>
        </w:rPr>
      </w:pPr>
      <w:r>
        <w:rPr>
          <w:color w:val="auto"/>
        </w:rPr>
        <w:t xml:space="preserve">5 </w:t>
      </w:r>
      <w:r>
        <w:rPr>
          <w:color w:val="auto"/>
        </w:rPr>
        <w:t>§</w:t>
      </w:r>
      <w:r>
        <w:rPr>
          <w:color w:val="auto"/>
        </w:rPr>
        <w:t xml:space="preserve">  Uteslutning m.m.</w:t>
      </w:r>
    </w:p>
    <w:p w14:paraId="5C86EC7D" w14:textId="77777777" w:rsidR="00DD1AA6" w:rsidRDefault="00325075">
      <w:pPr>
        <w:spacing w:after="120" w:line="240" w:lineRule="auto"/>
      </w:pPr>
      <w:r>
        <w:t>Medlem f</w:t>
      </w:r>
      <w:r>
        <w:t>å</w:t>
      </w:r>
      <w:r>
        <w:t>r uteslutas om medlemmen motarbetat f</w:t>
      </w:r>
      <w:r>
        <w:t>ö</w:t>
      </w:r>
      <w:r>
        <w:t xml:space="preserve">reningens verksamhet eller </w:t>
      </w:r>
      <w:r>
        <w:t>ä</w:t>
      </w:r>
      <w:r>
        <w:t>ndam</w:t>
      </w:r>
      <w:r>
        <w:t>å</w:t>
      </w:r>
      <w:r>
        <w:t>l, brutit mot f</w:t>
      </w:r>
      <w:r>
        <w:t>ö</w:t>
      </w:r>
      <w:r>
        <w:t>reningens stadgar eller p</w:t>
      </w:r>
      <w:r>
        <w:t>å</w:t>
      </w:r>
      <w:r>
        <w:t xml:space="preserve"> annat s</w:t>
      </w:r>
      <w:r>
        <w:t>ä</w:t>
      </w:r>
      <w:r>
        <w:t>tt skadat f</w:t>
      </w:r>
      <w:r>
        <w:t>ö</w:t>
      </w:r>
      <w:r>
        <w:t>reningens intressen.</w:t>
      </w:r>
    </w:p>
    <w:p w14:paraId="3F2B50F3" w14:textId="77777777" w:rsidR="00DD1AA6" w:rsidRDefault="00325075">
      <w:pPr>
        <w:spacing w:after="120" w:line="240" w:lineRule="auto"/>
      </w:pPr>
      <w:r>
        <w:t>Uteslutning g</w:t>
      </w:r>
      <w:r>
        <w:t>ä</w:t>
      </w:r>
      <w:r>
        <w:t xml:space="preserve">ller tills vidare. Beslut om uteslutning kan </w:t>
      </w:r>
      <w:r>
        <w:t>ä</w:t>
      </w:r>
      <w:r>
        <w:t>ven begr</w:t>
      </w:r>
      <w:r>
        <w:t>ä</w:t>
      </w:r>
      <w:r>
        <w:t>nsas till att omfatta viss tid. S</w:t>
      </w:r>
      <w:r>
        <w:t>å</w:t>
      </w:r>
      <w:r>
        <w:t>dan tidsbegr</w:t>
      </w:r>
      <w:r>
        <w:t>ä</w:t>
      </w:r>
      <w:r>
        <w:t>nsad uteslutning f</w:t>
      </w:r>
      <w:r>
        <w:t>å</w:t>
      </w:r>
      <w:r>
        <w:t>r som mest omfatta sex m</w:t>
      </w:r>
      <w:r>
        <w:t>å</w:t>
      </w:r>
      <w:r>
        <w:t>nader fr</w:t>
      </w:r>
      <w:r>
        <w:t>å</w:t>
      </w:r>
      <w:r>
        <w:t>n beslutsdagen.</w:t>
      </w:r>
    </w:p>
    <w:p w14:paraId="7BCD5670" w14:textId="77777777" w:rsidR="00DD1AA6" w:rsidRDefault="00325075">
      <w:pPr>
        <w:spacing w:after="120" w:line="240" w:lineRule="auto"/>
      </w:pPr>
      <w:r>
        <w:t>Om tillr</w:t>
      </w:r>
      <w:r>
        <w:t>ä</w:t>
      </w:r>
      <w:r>
        <w:t>ckliga sk</w:t>
      </w:r>
      <w:r>
        <w:t>ä</w:t>
      </w:r>
      <w:r>
        <w:t>l f</w:t>
      </w:r>
      <w:r>
        <w:t>ö</w:t>
      </w:r>
      <w:r>
        <w:t>r uteslutning inte f</w:t>
      </w:r>
      <w:r>
        <w:t>ö</w:t>
      </w:r>
      <w:r>
        <w:t>religger f</w:t>
      </w:r>
      <w:r>
        <w:t>å</w:t>
      </w:r>
      <w:r>
        <w:t>r f</w:t>
      </w:r>
      <w:r>
        <w:t>ö</w:t>
      </w:r>
      <w:r>
        <w:t>reningen i st</w:t>
      </w:r>
      <w:r>
        <w:t>ä</w:t>
      </w:r>
      <w:r>
        <w:t>llet meddela medlemmen varning.</w:t>
      </w:r>
    </w:p>
    <w:p w14:paraId="0F79F091" w14:textId="77777777" w:rsidR="00DD1AA6" w:rsidRDefault="00325075">
      <w:pPr>
        <w:spacing w:after="120" w:line="240" w:lineRule="auto"/>
      </w:pPr>
      <w:r>
        <w:t>Beslut om uteslutning eller varning f</w:t>
      </w:r>
      <w:r>
        <w:t>å</w:t>
      </w:r>
      <w:r>
        <w:t>r inte fattas utan att medlemmen inom viss av f</w:t>
      </w:r>
      <w:r>
        <w:t>ö</w:t>
      </w:r>
      <w:r>
        <w:t>reningsstyrelsen angiven tid, minst 14 dagar, f</w:t>
      </w:r>
      <w:r>
        <w:t>å</w:t>
      </w:r>
      <w:r>
        <w:t>tt tillf</w:t>
      </w:r>
      <w:r>
        <w:t>ä</w:t>
      </w:r>
      <w:r>
        <w:t xml:space="preserve">lle att yttra sig </w:t>
      </w:r>
      <w:r>
        <w:t>ö</w:t>
      </w:r>
      <w:r>
        <w:t>ver de omst</w:t>
      </w:r>
      <w:r>
        <w:t>ä</w:t>
      </w:r>
      <w:r>
        <w:t>ndigheter som f</w:t>
      </w:r>
      <w:r>
        <w:t>ö</w:t>
      </w:r>
      <w:r>
        <w:t>ranlett att medlemskapet ifr</w:t>
      </w:r>
      <w:r>
        <w:t>å</w:t>
      </w:r>
      <w:r>
        <w:t>gas</w:t>
      </w:r>
      <w:r>
        <w:t>ä</w:t>
      </w:r>
      <w:r>
        <w:t xml:space="preserve">tts. </w:t>
      </w:r>
    </w:p>
    <w:p w14:paraId="540E911D" w14:textId="77777777" w:rsidR="00DD1AA6" w:rsidRDefault="00325075">
      <w:pPr>
        <w:spacing w:after="120" w:line="240" w:lineRule="auto"/>
      </w:pPr>
      <w:r>
        <w:t>I beslut om uteslutning eller varning ska sk</w:t>
      </w:r>
      <w:r>
        <w:t>ä</w:t>
      </w:r>
      <w:r>
        <w:t>len redovisas samt anges vad medlemmen ska iaktta f</w:t>
      </w:r>
      <w:r>
        <w:t>ö</w:t>
      </w:r>
      <w:r>
        <w:t xml:space="preserve">r </w:t>
      </w:r>
      <w:r>
        <w:t>ö</w:t>
      </w:r>
      <w:r>
        <w:t>verklagande av beslutet. Beslutet ska inom tre dagar fr</w:t>
      </w:r>
      <w:r>
        <w:t>å</w:t>
      </w:r>
      <w:r>
        <w:t>n dagen f</w:t>
      </w:r>
      <w:r>
        <w:t>ö</w:t>
      </w:r>
      <w:r>
        <w:t>r beslutet skickas till medlemmen.</w:t>
      </w:r>
    </w:p>
    <w:p w14:paraId="4DE1E658" w14:textId="77777777" w:rsidR="00DD1AA6" w:rsidRDefault="00325075">
      <w:pPr>
        <w:pStyle w:val="Heading2"/>
        <w:rPr>
          <w:color w:val="auto"/>
        </w:rPr>
      </w:pPr>
      <w:r>
        <w:rPr>
          <w:color w:val="auto"/>
        </w:rPr>
        <w:t xml:space="preserve">6 </w:t>
      </w:r>
      <w:r>
        <w:rPr>
          <w:color w:val="auto"/>
        </w:rPr>
        <w:t>§</w:t>
      </w:r>
      <w:r>
        <w:rPr>
          <w:color w:val="auto"/>
        </w:rPr>
        <w:t xml:space="preserve"> </w:t>
      </w:r>
      <w:r>
        <w:rPr>
          <w:color w:val="auto"/>
        </w:rPr>
        <w:t>Ö</w:t>
      </w:r>
      <w:r>
        <w:rPr>
          <w:color w:val="auto"/>
        </w:rPr>
        <w:t>verklagande</w:t>
      </w:r>
    </w:p>
    <w:p w14:paraId="6E4E8B84" w14:textId="77777777" w:rsidR="00DD1AA6" w:rsidRDefault="00325075">
      <w:pPr>
        <w:spacing w:after="120" w:line="240" w:lineRule="auto"/>
      </w:pPr>
      <w:r>
        <w:t>Beslut om att v</w:t>
      </w:r>
      <w:r>
        <w:t>ä</w:t>
      </w:r>
      <w:r>
        <w:t>gra medlemskap, medlemskapets upph</w:t>
      </w:r>
      <w:r>
        <w:t>ö</w:t>
      </w:r>
      <w:r>
        <w:t>rande eller varning f</w:t>
      </w:r>
      <w:r>
        <w:t>å</w:t>
      </w:r>
      <w:r>
        <w:t xml:space="preserve">r </w:t>
      </w:r>
      <w:r>
        <w:t>ö</w:t>
      </w:r>
      <w:r>
        <w:t>verklagas till SIF enligt reglerna i 15 kap. RF:s stadgar.</w:t>
      </w:r>
    </w:p>
    <w:p w14:paraId="564B4714" w14:textId="77777777" w:rsidR="00DD1AA6" w:rsidRDefault="00325075">
      <w:pPr>
        <w:pStyle w:val="Heading2"/>
        <w:rPr>
          <w:color w:val="auto"/>
        </w:rPr>
      </w:pPr>
      <w:r>
        <w:rPr>
          <w:color w:val="auto"/>
        </w:rPr>
        <w:t xml:space="preserve">7 </w:t>
      </w:r>
      <w:r>
        <w:rPr>
          <w:color w:val="auto"/>
        </w:rPr>
        <w:t>§</w:t>
      </w:r>
      <w:r>
        <w:rPr>
          <w:color w:val="auto"/>
        </w:rPr>
        <w:t xml:space="preserve"> Medlemskapets upph</w:t>
      </w:r>
      <w:r>
        <w:rPr>
          <w:color w:val="auto"/>
        </w:rPr>
        <w:t>ö</w:t>
      </w:r>
      <w:r>
        <w:rPr>
          <w:color w:val="auto"/>
        </w:rPr>
        <w:t>rande</w:t>
      </w:r>
    </w:p>
    <w:p w14:paraId="20F2BB7C" w14:textId="77777777" w:rsidR="00DD1AA6" w:rsidRDefault="00325075">
      <w:pPr>
        <w:spacing w:after="120" w:line="240" w:lineRule="auto"/>
      </w:pPr>
      <w:r>
        <w:t>Beslut om upph</w:t>
      </w:r>
      <w:r>
        <w:t>ö</w:t>
      </w:r>
      <w:r>
        <w:t>rande av enskilds medlemskap g</w:t>
      </w:r>
      <w:r>
        <w:t>ä</w:t>
      </w:r>
      <w:r>
        <w:t>ller inte f</w:t>
      </w:r>
      <w:r>
        <w:t>ö</w:t>
      </w:r>
      <w:r>
        <w:t>rr</w:t>
      </w:r>
      <w:r>
        <w:t>ä</w:t>
      </w:r>
      <w:r>
        <w:t>n klagotiden utg</w:t>
      </w:r>
      <w:r>
        <w:t>å</w:t>
      </w:r>
      <w:r>
        <w:t>tt, eller d</w:t>
      </w:r>
      <w:r>
        <w:t>å</w:t>
      </w:r>
      <w:r>
        <w:t xml:space="preserve"> beslut </w:t>
      </w:r>
      <w:r>
        <w:t>ö</w:t>
      </w:r>
      <w:r>
        <w:t xml:space="preserve">verklagats, </w:t>
      </w:r>
      <w:r>
        <w:t>ä</w:t>
      </w:r>
      <w:r>
        <w:t>rendet blivit slutligt avgjort.</w:t>
      </w:r>
    </w:p>
    <w:p w14:paraId="1B0F4922" w14:textId="77777777" w:rsidR="00DD1AA6" w:rsidRDefault="00325075">
      <w:pPr>
        <w:pStyle w:val="Heading1"/>
        <w:rPr>
          <w:color w:val="auto"/>
        </w:rPr>
      </w:pPr>
      <w:r>
        <w:rPr>
          <w:color w:val="auto"/>
        </w:rPr>
        <w:t xml:space="preserve">3 kap  </w:t>
      </w:r>
      <w:r>
        <w:rPr>
          <w:color w:val="auto"/>
        </w:rPr>
        <w:t>Å</w:t>
      </w:r>
      <w:r>
        <w:rPr>
          <w:color w:val="auto"/>
        </w:rPr>
        <w:t>rsm</w:t>
      </w:r>
      <w:r>
        <w:rPr>
          <w:color w:val="auto"/>
        </w:rPr>
        <w:t>ö</w:t>
      </w:r>
      <w:r>
        <w:rPr>
          <w:color w:val="auto"/>
        </w:rPr>
        <w:t>te</w:t>
      </w:r>
    </w:p>
    <w:p w14:paraId="347562F6" w14:textId="77777777" w:rsidR="00DD1AA6" w:rsidRDefault="00325075">
      <w:pPr>
        <w:pStyle w:val="Heading2"/>
        <w:rPr>
          <w:color w:val="auto"/>
        </w:rPr>
      </w:pPr>
      <w:r>
        <w:rPr>
          <w:color w:val="auto"/>
        </w:rPr>
        <w:t xml:space="preserve">1 </w:t>
      </w:r>
      <w:r>
        <w:rPr>
          <w:color w:val="auto"/>
        </w:rPr>
        <w:t>§</w:t>
      </w:r>
      <w:r>
        <w:rPr>
          <w:color w:val="auto"/>
        </w:rPr>
        <w:t xml:space="preserve">  Tidpunkt och kallelse</w:t>
      </w:r>
    </w:p>
    <w:p w14:paraId="16624765" w14:textId="77777777" w:rsidR="00DD1AA6" w:rsidRDefault="00325075">
      <w:pPr>
        <w:spacing w:after="120" w:line="240" w:lineRule="auto"/>
      </w:pPr>
      <w:r>
        <w:t>Å</w:t>
      </w:r>
      <w:r>
        <w:t>rsm</w:t>
      </w:r>
      <w:r>
        <w:t>ö</w:t>
      </w:r>
      <w:r>
        <w:t xml:space="preserve">tet, som </w:t>
      </w:r>
      <w:r>
        <w:t>ä</w:t>
      </w:r>
      <w:r>
        <w:t>r f</w:t>
      </w:r>
      <w:r>
        <w:t>ö</w:t>
      </w:r>
      <w:r>
        <w:t>reningens h</w:t>
      </w:r>
      <w:r>
        <w:t>ö</w:t>
      </w:r>
      <w:r>
        <w:t>gsta beslutande organ, h</w:t>
      </w:r>
      <w:r>
        <w:t>å</w:t>
      </w:r>
      <w:r>
        <w:t>lls f</w:t>
      </w:r>
      <w:r>
        <w:t>ö</w:t>
      </w:r>
      <w:r>
        <w:t>re utg</w:t>
      </w:r>
      <w:r>
        <w:t>å</w:t>
      </w:r>
      <w:r>
        <w:t>ngen av februari m</w:t>
      </w:r>
      <w:r>
        <w:t>å</w:t>
      </w:r>
      <w:r>
        <w:t>nad p</w:t>
      </w:r>
      <w:r>
        <w:t>å</w:t>
      </w:r>
      <w:r>
        <w:t xml:space="preserve"> tid och plats som styrelsen best</w:t>
      </w:r>
      <w:r>
        <w:t>ä</w:t>
      </w:r>
      <w:r>
        <w:t xml:space="preserve">mmer. </w:t>
      </w:r>
    </w:p>
    <w:p w14:paraId="5359A0DE" w14:textId="77777777" w:rsidR="00DD1AA6" w:rsidRDefault="00325075">
      <w:pPr>
        <w:spacing w:after="120" w:line="240" w:lineRule="auto"/>
      </w:pPr>
      <w:r>
        <w:lastRenderedPageBreak/>
        <w:t xml:space="preserve">Kallelse till </w:t>
      </w:r>
      <w:r>
        <w:t>å</w:t>
      </w:r>
      <w:r>
        <w:t>rsm</w:t>
      </w:r>
      <w:r>
        <w:t>ö</w:t>
      </w:r>
      <w:r>
        <w:t>tet och f</w:t>
      </w:r>
      <w:r>
        <w:t>ö</w:t>
      </w:r>
      <w:r>
        <w:t>rslag till f</w:t>
      </w:r>
      <w:r>
        <w:t>ö</w:t>
      </w:r>
      <w:r>
        <w:t>redragningslista ska av styrelsen senast tre veckor f</w:t>
      </w:r>
      <w:r>
        <w:t>ö</w:t>
      </w:r>
      <w:r>
        <w:t>re m</w:t>
      </w:r>
      <w:r>
        <w:t>ö</w:t>
      </w:r>
      <w:r>
        <w:t>tet tillhandah</w:t>
      </w:r>
      <w:r>
        <w:t>å</w:t>
      </w:r>
      <w:r>
        <w:t>llas medlemmarna p</w:t>
      </w:r>
      <w:r>
        <w:t>å</w:t>
      </w:r>
      <w:r>
        <w:t xml:space="preserve"> s</w:t>
      </w:r>
      <w:r>
        <w:t>ä</w:t>
      </w:r>
      <w:r>
        <w:t>tt styrelsen best</w:t>
      </w:r>
      <w:r>
        <w:t>ä</w:t>
      </w:r>
      <w:r>
        <w:t>mt. Vidare ska kallelse och f</w:t>
      </w:r>
      <w:r>
        <w:t>ö</w:t>
      </w:r>
      <w:r>
        <w:t>rslag till f</w:t>
      </w:r>
      <w:r>
        <w:t>ö</w:t>
      </w:r>
      <w:r>
        <w:t>redragningslista publiceras p</w:t>
      </w:r>
      <w:r>
        <w:t>å</w:t>
      </w:r>
      <w:r>
        <w:t xml:space="preserve"> f</w:t>
      </w:r>
      <w:r>
        <w:t>ö</w:t>
      </w:r>
      <w:r>
        <w:t>reningens hemsida och ansl</w:t>
      </w:r>
      <w:r>
        <w:t>å</w:t>
      </w:r>
      <w:r>
        <w:t>s i klubblokal eller p</w:t>
      </w:r>
      <w:r>
        <w:t>å</w:t>
      </w:r>
      <w:r>
        <w:t xml:space="preserve"> annan l</w:t>
      </w:r>
      <w:r>
        <w:t>ä</w:t>
      </w:r>
      <w:r>
        <w:t>mplig plats. Har f</w:t>
      </w:r>
      <w:r>
        <w:t>ö</w:t>
      </w:r>
      <w:r>
        <w:t>rslag v</w:t>
      </w:r>
      <w:r>
        <w:t>ä</w:t>
      </w:r>
      <w:r>
        <w:t>ckts om stadge</w:t>
      </w:r>
      <w:r>
        <w:t>ä</w:t>
      </w:r>
      <w:r>
        <w:t>ndring, nedl</w:t>
      </w:r>
      <w:r>
        <w:t>ä</w:t>
      </w:r>
      <w:r>
        <w:t>ggning eller sammanslagning av f</w:t>
      </w:r>
      <w:r>
        <w:t>ö</w:t>
      </w:r>
      <w:r>
        <w:t>reningen med annan f</w:t>
      </w:r>
      <w:r>
        <w:t>ö</w:t>
      </w:r>
      <w:r>
        <w:t>rening eller annan fr</w:t>
      </w:r>
      <w:r>
        <w:t>å</w:t>
      </w:r>
      <w:r>
        <w:t>ga av v</w:t>
      </w:r>
      <w:r>
        <w:t>ä</w:t>
      </w:r>
      <w:r>
        <w:t>sentlig betydelse f</w:t>
      </w:r>
      <w:r>
        <w:t>ö</w:t>
      </w:r>
      <w:r>
        <w:t>r f</w:t>
      </w:r>
      <w:r>
        <w:t>ö</w:t>
      </w:r>
      <w:r>
        <w:t>reningen eller dess medlemmar ska det anges i kallelsen.</w:t>
      </w:r>
    </w:p>
    <w:p w14:paraId="307D40D0" w14:textId="77777777" w:rsidR="00DD1AA6" w:rsidRDefault="00325075">
      <w:pPr>
        <w:spacing w:after="120" w:line="240" w:lineRule="auto"/>
      </w:pPr>
      <w:r>
        <w:t>Verksamhetsber</w:t>
      </w:r>
      <w:r>
        <w:t>ä</w:t>
      </w:r>
      <w:r>
        <w:t xml:space="preserve">ttelse, </w:t>
      </w:r>
      <w:r>
        <w:t>å</w:t>
      </w:r>
      <w:r>
        <w:t>rsredovisning/</w:t>
      </w:r>
      <w:r>
        <w:t>å</w:t>
      </w:r>
      <w:r>
        <w:t>rsbokslut, revisorernas ber</w:t>
      </w:r>
      <w:r>
        <w:t>ä</w:t>
      </w:r>
      <w:r>
        <w:t>ttelser, verksamhetsplan med budget samt styrelsens f</w:t>
      </w:r>
      <w:r>
        <w:t>ö</w:t>
      </w:r>
      <w:r>
        <w:t>rslag och inkomna motioner med styrelsens yttrande ska finnas tillg</w:t>
      </w:r>
      <w:r>
        <w:t>ä</w:t>
      </w:r>
      <w:r>
        <w:t>ngliga f</w:t>
      </w:r>
      <w:r>
        <w:t>ö</w:t>
      </w:r>
      <w:r>
        <w:t>r medlemmarna senast en vecka f</w:t>
      </w:r>
      <w:r>
        <w:t>ö</w:t>
      </w:r>
      <w:r>
        <w:t xml:space="preserve">re </w:t>
      </w:r>
      <w:r>
        <w:t>å</w:t>
      </w:r>
      <w:r>
        <w:t>rsm</w:t>
      </w:r>
      <w:r>
        <w:t>ö</w:t>
      </w:r>
      <w:r>
        <w:t>tet. I kallelsen ska anges var dessa handlingar finns tillg</w:t>
      </w:r>
      <w:r>
        <w:t>ä</w:t>
      </w:r>
      <w:r>
        <w:t>ngliga.</w:t>
      </w:r>
    </w:p>
    <w:p w14:paraId="502C2F12" w14:textId="77777777" w:rsidR="00DD1AA6" w:rsidRDefault="00325075">
      <w:pPr>
        <w:pStyle w:val="Heading2"/>
        <w:rPr>
          <w:color w:val="auto"/>
        </w:rPr>
      </w:pPr>
      <w:r>
        <w:rPr>
          <w:color w:val="auto"/>
        </w:rPr>
        <w:t xml:space="preserve">2 </w:t>
      </w:r>
      <w:r>
        <w:rPr>
          <w:color w:val="auto"/>
        </w:rPr>
        <w:t>§</w:t>
      </w:r>
      <w:r>
        <w:rPr>
          <w:color w:val="auto"/>
        </w:rPr>
        <w:t xml:space="preserve">  F</w:t>
      </w:r>
      <w:r>
        <w:rPr>
          <w:color w:val="auto"/>
        </w:rPr>
        <w:t>ö</w:t>
      </w:r>
      <w:r>
        <w:rPr>
          <w:color w:val="auto"/>
        </w:rPr>
        <w:t xml:space="preserve">rslag till </w:t>
      </w:r>
      <w:r>
        <w:rPr>
          <w:color w:val="auto"/>
        </w:rPr>
        <w:t>ä</w:t>
      </w:r>
      <w:r>
        <w:rPr>
          <w:color w:val="auto"/>
        </w:rPr>
        <w:t xml:space="preserve">renden att behandlas av </w:t>
      </w:r>
      <w:r>
        <w:rPr>
          <w:color w:val="auto"/>
        </w:rPr>
        <w:t>å</w:t>
      </w:r>
      <w:r>
        <w:rPr>
          <w:color w:val="auto"/>
        </w:rPr>
        <w:t>rsm</w:t>
      </w:r>
      <w:r>
        <w:rPr>
          <w:color w:val="auto"/>
        </w:rPr>
        <w:t>ö</w:t>
      </w:r>
      <w:r>
        <w:rPr>
          <w:color w:val="auto"/>
        </w:rPr>
        <w:t>tet</w:t>
      </w:r>
    </w:p>
    <w:p w14:paraId="4A16B8A1" w14:textId="77777777" w:rsidR="00DD1AA6" w:rsidRDefault="00325075">
      <w:pPr>
        <w:spacing w:after="120" w:line="240" w:lineRule="auto"/>
      </w:pPr>
      <w:r>
        <w:t>S</w:t>
      </w:r>
      <w:r>
        <w:t>å</w:t>
      </w:r>
      <w:r>
        <w:t>v</w:t>
      </w:r>
      <w:r>
        <w:t>ä</w:t>
      </w:r>
      <w:r>
        <w:t>l medlem som styrelsen f</w:t>
      </w:r>
      <w:r>
        <w:t>å</w:t>
      </w:r>
      <w:r>
        <w:t>r avge f</w:t>
      </w:r>
      <w:r>
        <w:t>ö</w:t>
      </w:r>
      <w:r>
        <w:t xml:space="preserve">rslag att behandlas av </w:t>
      </w:r>
      <w:r>
        <w:t>å</w:t>
      </w:r>
      <w:r>
        <w:t>rsm</w:t>
      </w:r>
      <w:r>
        <w:t>ö</w:t>
      </w:r>
      <w:r>
        <w:t>tet.</w:t>
      </w:r>
    </w:p>
    <w:p w14:paraId="64B5D253" w14:textId="77777777" w:rsidR="00DD1AA6" w:rsidRDefault="00325075">
      <w:pPr>
        <w:spacing w:after="120" w:line="240" w:lineRule="auto"/>
      </w:pPr>
      <w:r>
        <w:t>F</w:t>
      </w:r>
      <w:r>
        <w:t>ö</w:t>
      </w:r>
      <w:r>
        <w:t>rslag fr</w:t>
      </w:r>
      <w:r>
        <w:t>å</w:t>
      </w:r>
      <w:r>
        <w:t>n medlem (motion) ska vara styrelsen tillhanda senast fyra veckor f</w:t>
      </w:r>
      <w:r>
        <w:t>ö</w:t>
      </w:r>
      <w:r>
        <w:t xml:space="preserve">re </w:t>
      </w:r>
      <w:r>
        <w:t>å</w:t>
      </w:r>
      <w:r>
        <w:t>rsm</w:t>
      </w:r>
      <w:r>
        <w:t>ö</w:t>
      </w:r>
      <w:r>
        <w:t xml:space="preserve">tet. Styrelsen ska till </w:t>
      </w:r>
      <w:r>
        <w:t>å</w:t>
      </w:r>
      <w:r>
        <w:t>rsm</w:t>
      </w:r>
      <w:r>
        <w:t>ö</w:t>
      </w:r>
      <w:r>
        <w:t xml:space="preserve">tet avge skriftligt yttrande </w:t>
      </w:r>
      <w:r>
        <w:t>ö</w:t>
      </w:r>
      <w:r>
        <w:t>ver motionerna.</w:t>
      </w:r>
    </w:p>
    <w:p w14:paraId="2E52B230" w14:textId="77777777" w:rsidR="00DD1AA6" w:rsidRDefault="00325075">
      <w:pPr>
        <w:pStyle w:val="Heading2"/>
        <w:rPr>
          <w:color w:val="auto"/>
        </w:rPr>
      </w:pPr>
      <w:r>
        <w:rPr>
          <w:color w:val="auto"/>
        </w:rPr>
        <w:t xml:space="preserve">3 </w:t>
      </w:r>
      <w:r>
        <w:rPr>
          <w:color w:val="auto"/>
        </w:rPr>
        <w:t>§</w:t>
      </w:r>
      <w:r>
        <w:rPr>
          <w:color w:val="auto"/>
        </w:rPr>
        <w:t xml:space="preserve">  Sammans</w:t>
      </w:r>
      <w:r>
        <w:rPr>
          <w:color w:val="auto"/>
        </w:rPr>
        <w:t>ä</w:t>
      </w:r>
      <w:r>
        <w:rPr>
          <w:color w:val="auto"/>
        </w:rPr>
        <w:t>ttning och beslutf</w:t>
      </w:r>
      <w:r>
        <w:rPr>
          <w:color w:val="auto"/>
        </w:rPr>
        <w:t>ö</w:t>
      </w:r>
      <w:r>
        <w:rPr>
          <w:color w:val="auto"/>
        </w:rPr>
        <w:t>rhet</w:t>
      </w:r>
    </w:p>
    <w:p w14:paraId="358AB4D4" w14:textId="77777777" w:rsidR="00DD1AA6" w:rsidRDefault="00325075">
      <w:pPr>
        <w:spacing w:after="120" w:line="240" w:lineRule="auto"/>
        <w:rPr>
          <w:i/>
        </w:rPr>
      </w:pPr>
      <w:r>
        <w:t>Å</w:t>
      </w:r>
      <w:r>
        <w:t>rsm</w:t>
      </w:r>
      <w:r>
        <w:t>ö</w:t>
      </w:r>
      <w:r>
        <w:t>te best</w:t>
      </w:r>
      <w:r>
        <w:t>å</w:t>
      </w:r>
      <w:r>
        <w:t>r av n</w:t>
      </w:r>
      <w:r>
        <w:t>ä</w:t>
      </w:r>
      <w:r>
        <w:t>rvarande r</w:t>
      </w:r>
      <w:r>
        <w:t>ö</w:t>
      </w:r>
      <w:r>
        <w:t>stber</w:t>
      </w:r>
      <w:r>
        <w:t>ä</w:t>
      </w:r>
      <w:r>
        <w:t>ttigade medlemmar. Vid f</w:t>
      </w:r>
      <w:r>
        <w:t>ö</w:t>
      </w:r>
      <w:r>
        <w:t>rfall f</w:t>
      </w:r>
      <w:r>
        <w:t>å</w:t>
      </w:r>
      <w:r>
        <w:t>r medlemmen inte f</w:t>
      </w:r>
      <w:r>
        <w:t>ö</w:t>
      </w:r>
      <w:r>
        <w:t>retr</w:t>
      </w:r>
      <w:r>
        <w:t>ä</w:t>
      </w:r>
      <w:r>
        <w:t xml:space="preserve">das av ombud. </w:t>
      </w:r>
    </w:p>
    <w:p w14:paraId="2547F73E" w14:textId="77777777" w:rsidR="00DD1AA6" w:rsidRDefault="00325075">
      <w:pPr>
        <w:spacing w:after="120" w:line="240" w:lineRule="auto"/>
      </w:pPr>
      <w:r>
        <w:t>M</w:t>
      </w:r>
      <w:r>
        <w:t>ö</w:t>
      </w:r>
      <w:r>
        <w:t xml:space="preserve">tet </w:t>
      </w:r>
      <w:r>
        <w:t>ä</w:t>
      </w:r>
      <w:r>
        <w:t>r beslutsm</w:t>
      </w:r>
      <w:r>
        <w:t>ä</w:t>
      </w:r>
      <w:r>
        <w:t>ssigt med de r</w:t>
      </w:r>
      <w:r>
        <w:t>ö</w:t>
      </w:r>
      <w:r>
        <w:t>stber</w:t>
      </w:r>
      <w:r>
        <w:t>ä</w:t>
      </w:r>
      <w:r>
        <w:t xml:space="preserve">ttigade medlemmar som </w:t>
      </w:r>
      <w:r>
        <w:t>ä</w:t>
      </w:r>
      <w:r>
        <w:t>r n</w:t>
      </w:r>
      <w:r>
        <w:t>ä</w:t>
      </w:r>
      <w:r>
        <w:t>rvarande p</w:t>
      </w:r>
      <w:r>
        <w:t>å</w:t>
      </w:r>
      <w:r>
        <w:t xml:space="preserve"> m</w:t>
      </w:r>
      <w:r>
        <w:t>ö</w:t>
      </w:r>
      <w:r>
        <w:t>tet.</w:t>
      </w:r>
    </w:p>
    <w:p w14:paraId="54E4D146" w14:textId="77777777" w:rsidR="00DD1AA6" w:rsidRDefault="00325075">
      <w:pPr>
        <w:pStyle w:val="Heading2"/>
        <w:rPr>
          <w:color w:val="auto"/>
        </w:rPr>
      </w:pPr>
      <w:r>
        <w:rPr>
          <w:color w:val="auto"/>
        </w:rPr>
        <w:t xml:space="preserve">4 </w:t>
      </w:r>
      <w:r>
        <w:rPr>
          <w:color w:val="auto"/>
        </w:rPr>
        <w:t>§</w:t>
      </w:r>
      <w:r>
        <w:rPr>
          <w:color w:val="auto"/>
        </w:rPr>
        <w:t xml:space="preserve">  R</w:t>
      </w:r>
      <w:r>
        <w:rPr>
          <w:color w:val="auto"/>
        </w:rPr>
        <w:t>ö</w:t>
      </w:r>
      <w:r>
        <w:rPr>
          <w:color w:val="auto"/>
        </w:rPr>
        <w:t>str</w:t>
      </w:r>
      <w:r>
        <w:rPr>
          <w:color w:val="auto"/>
        </w:rPr>
        <w:t>ä</w:t>
      </w:r>
      <w:r>
        <w:rPr>
          <w:color w:val="auto"/>
        </w:rPr>
        <w:t>tt samt yttrande- och f</w:t>
      </w:r>
      <w:r>
        <w:rPr>
          <w:color w:val="auto"/>
        </w:rPr>
        <w:t>ö</w:t>
      </w:r>
      <w:r>
        <w:rPr>
          <w:color w:val="auto"/>
        </w:rPr>
        <w:t>rslagsr</w:t>
      </w:r>
      <w:r>
        <w:rPr>
          <w:color w:val="auto"/>
        </w:rPr>
        <w:t>ä</w:t>
      </w:r>
      <w:r>
        <w:rPr>
          <w:color w:val="auto"/>
        </w:rPr>
        <w:t>tt p</w:t>
      </w:r>
      <w:r>
        <w:rPr>
          <w:color w:val="auto"/>
        </w:rPr>
        <w:t>å</w:t>
      </w:r>
      <w:r>
        <w:rPr>
          <w:color w:val="auto"/>
        </w:rPr>
        <w:t xml:space="preserve"> </w:t>
      </w:r>
      <w:r>
        <w:rPr>
          <w:color w:val="auto"/>
        </w:rPr>
        <w:t>å</w:t>
      </w:r>
      <w:r>
        <w:rPr>
          <w:color w:val="auto"/>
        </w:rPr>
        <w:t>rsm</w:t>
      </w:r>
      <w:r>
        <w:rPr>
          <w:color w:val="auto"/>
        </w:rPr>
        <w:t>ö</w:t>
      </w:r>
      <w:r>
        <w:rPr>
          <w:color w:val="auto"/>
        </w:rPr>
        <w:t>tet</w:t>
      </w:r>
    </w:p>
    <w:p w14:paraId="693D5CC5" w14:textId="77777777" w:rsidR="00DD1AA6" w:rsidRDefault="00325075">
      <w:pPr>
        <w:spacing w:after="0" w:line="240" w:lineRule="auto"/>
      </w:pPr>
      <w:r>
        <w:t>F</w:t>
      </w:r>
      <w:r>
        <w:t>ö</w:t>
      </w:r>
      <w:r>
        <w:t>r att vara r</w:t>
      </w:r>
      <w:r>
        <w:t>ö</w:t>
      </w:r>
      <w:r>
        <w:t>stber</w:t>
      </w:r>
      <w:r>
        <w:t>ä</w:t>
      </w:r>
      <w:r>
        <w:t>ttigad p</w:t>
      </w:r>
      <w:r>
        <w:t>å</w:t>
      </w:r>
      <w:r>
        <w:t xml:space="preserve"> </w:t>
      </w:r>
      <w:r>
        <w:t>å</w:t>
      </w:r>
      <w:r>
        <w:t>rsm</w:t>
      </w:r>
      <w:r>
        <w:t>ö</w:t>
      </w:r>
      <w:r>
        <w:t>te kr</w:t>
      </w:r>
      <w:r>
        <w:t>ä</w:t>
      </w:r>
      <w:r>
        <w:t>vs:</w:t>
      </w:r>
    </w:p>
    <w:p w14:paraId="721CD272" w14:textId="77777777" w:rsidR="00DD1AA6" w:rsidRDefault="00325075">
      <w:pPr>
        <w:pStyle w:val="ListParagraph"/>
        <w:numPr>
          <w:ilvl w:val="0"/>
          <w:numId w:val="7"/>
        </w:numPr>
        <w:spacing w:after="120" w:line="240" w:lineRule="auto"/>
      </w:pPr>
      <w:r>
        <w:t>att medlemmen under m</w:t>
      </w:r>
      <w:r>
        <w:t>ö</w:t>
      </w:r>
      <w:r>
        <w:t>tes</w:t>
      </w:r>
      <w:r>
        <w:t>å</w:t>
      </w:r>
      <w:r>
        <w:t>ret fyller l</w:t>
      </w:r>
      <w:r>
        <w:t>ä</w:t>
      </w:r>
      <w:r>
        <w:t xml:space="preserve">gst 12 </w:t>
      </w:r>
      <w:r>
        <w:t>å</w:t>
      </w:r>
      <w:r>
        <w:t xml:space="preserve">r; </w:t>
      </w:r>
    </w:p>
    <w:p w14:paraId="56C25A4C" w14:textId="77777777" w:rsidR="00DD1AA6" w:rsidRDefault="00325075">
      <w:pPr>
        <w:pStyle w:val="ListParagraph"/>
        <w:numPr>
          <w:ilvl w:val="0"/>
          <w:numId w:val="7"/>
        </w:numPr>
        <w:spacing w:after="120" w:line="240" w:lineRule="auto"/>
      </w:pPr>
      <w:r>
        <w:t>att medlemskap har beviljats f</w:t>
      </w:r>
      <w:r>
        <w:t>ö</w:t>
      </w:r>
      <w:r>
        <w:t xml:space="preserve">re </w:t>
      </w:r>
      <w:r>
        <w:t>å</w:t>
      </w:r>
      <w:r>
        <w:t>rsm</w:t>
      </w:r>
      <w:r>
        <w:t>ö</w:t>
      </w:r>
      <w:r>
        <w:t>tet; och</w:t>
      </w:r>
    </w:p>
    <w:p w14:paraId="790EEB40" w14:textId="77777777" w:rsidR="00DD1AA6" w:rsidRDefault="00325075">
      <w:pPr>
        <w:pStyle w:val="ListParagraph"/>
        <w:numPr>
          <w:ilvl w:val="0"/>
          <w:numId w:val="7"/>
        </w:numPr>
        <w:spacing w:after="120" w:line="240" w:lineRule="auto"/>
      </w:pPr>
      <w:r>
        <w:t>att medlemsavgifter har betalats f</w:t>
      </w:r>
      <w:r>
        <w:t>ö</w:t>
      </w:r>
      <w:r>
        <w:t xml:space="preserve">re </w:t>
      </w:r>
      <w:r>
        <w:t>å</w:t>
      </w:r>
      <w:r>
        <w:t>rsm</w:t>
      </w:r>
      <w:r>
        <w:t>ö</w:t>
      </w:r>
      <w:r>
        <w:t xml:space="preserve">tet. </w:t>
      </w:r>
    </w:p>
    <w:p w14:paraId="4C63E7B1" w14:textId="77777777" w:rsidR="00DD1AA6" w:rsidRDefault="00325075">
      <w:pPr>
        <w:spacing w:after="120" w:line="240" w:lineRule="auto"/>
      </w:pPr>
      <w:r>
        <w:t>Medlem som inte har r</w:t>
      </w:r>
      <w:r>
        <w:t>ö</w:t>
      </w:r>
      <w:r>
        <w:t>str</w:t>
      </w:r>
      <w:r>
        <w:t>ä</w:t>
      </w:r>
      <w:r>
        <w:t>tt har yttrande- och f</w:t>
      </w:r>
      <w:r>
        <w:t>ö</w:t>
      </w:r>
      <w:r>
        <w:t>rslagsr</w:t>
      </w:r>
      <w:r>
        <w:t>ä</w:t>
      </w:r>
      <w:r>
        <w:t>tt p</w:t>
      </w:r>
      <w:r>
        <w:t>å</w:t>
      </w:r>
      <w:r>
        <w:t xml:space="preserve"> m</w:t>
      </w:r>
      <w:r>
        <w:t>ö</w:t>
      </w:r>
      <w:r>
        <w:t>tet.</w:t>
      </w:r>
    </w:p>
    <w:p w14:paraId="2FBC4B71" w14:textId="77777777" w:rsidR="00DD1AA6" w:rsidRDefault="00325075">
      <w:pPr>
        <w:pStyle w:val="Heading2"/>
        <w:rPr>
          <w:color w:val="auto"/>
        </w:rPr>
      </w:pPr>
      <w:r>
        <w:rPr>
          <w:color w:val="auto"/>
        </w:rPr>
        <w:t xml:space="preserve">5 </w:t>
      </w:r>
      <w:r>
        <w:rPr>
          <w:color w:val="auto"/>
        </w:rPr>
        <w:t>§</w:t>
      </w:r>
      <w:r>
        <w:rPr>
          <w:color w:val="auto"/>
        </w:rPr>
        <w:t xml:space="preserve">  </w:t>
      </w:r>
      <w:r>
        <w:rPr>
          <w:color w:val="auto"/>
        </w:rPr>
        <w:t>Ä</w:t>
      </w:r>
      <w:r>
        <w:rPr>
          <w:color w:val="auto"/>
        </w:rPr>
        <w:t xml:space="preserve">renden vid </w:t>
      </w:r>
      <w:r>
        <w:rPr>
          <w:color w:val="auto"/>
        </w:rPr>
        <w:t>å</w:t>
      </w:r>
      <w:r>
        <w:rPr>
          <w:color w:val="auto"/>
        </w:rPr>
        <w:t>rsm</w:t>
      </w:r>
      <w:r>
        <w:rPr>
          <w:color w:val="auto"/>
        </w:rPr>
        <w:t>ö</w:t>
      </w:r>
      <w:r>
        <w:rPr>
          <w:color w:val="auto"/>
        </w:rPr>
        <w:t>tet</w:t>
      </w:r>
    </w:p>
    <w:p w14:paraId="65A6F53B" w14:textId="77777777" w:rsidR="00DD1AA6" w:rsidRDefault="00325075">
      <w:pPr>
        <w:spacing w:after="120" w:line="240" w:lineRule="auto"/>
      </w:pPr>
      <w:r>
        <w:t xml:space="preserve">Vid </w:t>
      </w:r>
      <w:r>
        <w:t>å</w:t>
      </w:r>
      <w:r>
        <w:t>rsm</w:t>
      </w:r>
      <w:r>
        <w:t>ö</w:t>
      </w:r>
      <w:r>
        <w:t>tet ska f</w:t>
      </w:r>
      <w:r>
        <w:t>ö</w:t>
      </w:r>
      <w:r>
        <w:t>ljande behandlas och protokollf</w:t>
      </w:r>
      <w:r>
        <w:t>ö</w:t>
      </w:r>
      <w:r>
        <w:t>ras:</w:t>
      </w:r>
    </w:p>
    <w:p w14:paraId="511AC7B4" w14:textId="77777777" w:rsidR="00DD1AA6" w:rsidRDefault="00325075">
      <w:pPr>
        <w:pStyle w:val="ListParagraph"/>
        <w:numPr>
          <w:ilvl w:val="0"/>
          <w:numId w:val="13"/>
        </w:numPr>
        <w:spacing w:after="120" w:line="240" w:lineRule="auto"/>
      </w:pPr>
      <w:r>
        <w:t>M</w:t>
      </w:r>
      <w:r>
        <w:t>ö</w:t>
      </w:r>
      <w:r>
        <w:t xml:space="preserve">tets </w:t>
      </w:r>
      <w:r>
        <w:t>ö</w:t>
      </w:r>
      <w:r>
        <w:t xml:space="preserve">ppnande </w:t>
      </w:r>
    </w:p>
    <w:p w14:paraId="0B6C141E" w14:textId="77777777" w:rsidR="00DD1AA6" w:rsidRDefault="00325075">
      <w:pPr>
        <w:pStyle w:val="ListParagraph"/>
        <w:numPr>
          <w:ilvl w:val="0"/>
          <w:numId w:val="13"/>
        </w:numPr>
        <w:spacing w:after="120" w:line="240" w:lineRule="auto"/>
      </w:pPr>
      <w:r>
        <w:t>Val av ordf</w:t>
      </w:r>
      <w:r>
        <w:t>ö</w:t>
      </w:r>
      <w:r>
        <w:t>rande och sekreterare f</w:t>
      </w:r>
      <w:r>
        <w:t>ö</w:t>
      </w:r>
      <w:r>
        <w:t>r m</w:t>
      </w:r>
      <w:r>
        <w:t>ö</w:t>
      </w:r>
      <w:r>
        <w:t>tet.</w:t>
      </w:r>
    </w:p>
    <w:p w14:paraId="4C4C8090" w14:textId="77777777" w:rsidR="00DD1AA6" w:rsidRDefault="00325075">
      <w:pPr>
        <w:pStyle w:val="ListParagraph"/>
        <w:numPr>
          <w:ilvl w:val="0"/>
          <w:numId w:val="13"/>
        </w:numPr>
        <w:spacing w:after="120" w:line="240" w:lineRule="auto"/>
      </w:pPr>
      <w:r>
        <w:t>Fr</w:t>
      </w:r>
      <w:r>
        <w:t>å</w:t>
      </w:r>
      <w:r>
        <w:t>ga om m</w:t>
      </w:r>
      <w:r>
        <w:t>ö</w:t>
      </w:r>
      <w:r>
        <w:t>tet har utlysts p</w:t>
      </w:r>
      <w:r>
        <w:t>å</w:t>
      </w:r>
      <w:r>
        <w:t xml:space="preserve"> r</w:t>
      </w:r>
      <w:r>
        <w:t>ä</w:t>
      </w:r>
      <w:r>
        <w:t>tt s</w:t>
      </w:r>
      <w:r>
        <w:t>ä</w:t>
      </w:r>
      <w:r>
        <w:t>tt.</w:t>
      </w:r>
    </w:p>
    <w:p w14:paraId="2DED00F6" w14:textId="77777777" w:rsidR="00DD1AA6" w:rsidRDefault="00325075">
      <w:pPr>
        <w:pStyle w:val="ListParagraph"/>
        <w:numPr>
          <w:ilvl w:val="0"/>
          <w:numId w:val="13"/>
        </w:numPr>
        <w:spacing w:after="120" w:line="240" w:lineRule="auto"/>
      </w:pPr>
      <w:r>
        <w:t>Fastst</w:t>
      </w:r>
      <w:r>
        <w:t>ä</w:t>
      </w:r>
      <w:r>
        <w:t>llande av f</w:t>
      </w:r>
      <w:r>
        <w:t>ö</w:t>
      </w:r>
      <w:r>
        <w:t>redragningslistan</w:t>
      </w:r>
    </w:p>
    <w:p w14:paraId="784A9F60" w14:textId="77777777" w:rsidR="00DD1AA6" w:rsidRDefault="00325075">
      <w:pPr>
        <w:pStyle w:val="ListParagraph"/>
        <w:numPr>
          <w:ilvl w:val="0"/>
          <w:numId w:val="13"/>
        </w:numPr>
        <w:spacing w:after="120" w:line="240" w:lineRule="auto"/>
      </w:pPr>
      <w:r>
        <w:t>Fastst</w:t>
      </w:r>
      <w:r>
        <w:t>ä</w:t>
      </w:r>
      <w:r>
        <w:t>llande av r</w:t>
      </w:r>
      <w:r>
        <w:t>ö</w:t>
      </w:r>
      <w:r>
        <w:t>stl</w:t>
      </w:r>
      <w:r>
        <w:t>ä</w:t>
      </w:r>
      <w:r>
        <w:t>ngd f</w:t>
      </w:r>
      <w:r>
        <w:t>ö</w:t>
      </w:r>
      <w:r>
        <w:t>r m</w:t>
      </w:r>
      <w:r>
        <w:t>ö</w:t>
      </w:r>
      <w:r>
        <w:t xml:space="preserve">tet </w:t>
      </w:r>
    </w:p>
    <w:p w14:paraId="61D1270D" w14:textId="77777777" w:rsidR="00DD1AA6" w:rsidRDefault="00325075">
      <w:pPr>
        <w:pStyle w:val="ListParagraph"/>
        <w:numPr>
          <w:ilvl w:val="0"/>
          <w:numId w:val="13"/>
        </w:numPr>
        <w:spacing w:after="120" w:line="240" w:lineRule="auto"/>
      </w:pPr>
      <w:r>
        <w:t>Val av protokolljusterare och r</w:t>
      </w:r>
      <w:r>
        <w:t>ö</w:t>
      </w:r>
      <w:r>
        <w:t>str</w:t>
      </w:r>
      <w:r>
        <w:t>ä</w:t>
      </w:r>
      <w:r>
        <w:t>knare.</w:t>
      </w:r>
    </w:p>
    <w:p w14:paraId="2FD3FD42" w14:textId="77777777" w:rsidR="00DD1AA6" w:rsidRDefault="00325075">
      <w:pPr>
        <w:pStyle w:val="ListParagraph"/>
        <w:numPr>
          <w:ilvl w:val="0"/>
          <w:numId w:val="13"/>
        </w:numPr>
        <w:spacing w:after="120" w:line="240" w:lineRule="auto"/>
      </w:pPr>
      <w:r>
        <w:t>Styrelsens verksamhetsber</w:t>
      </w:r>
      <w:r>
        <w:t>ä</w:t>
      </w:r>
      <w:r>
        <w:t xml:space="preserve">ttelse med </w:t>
      </w:r>
      <w:r>
        <w:t>å</w:t>
      </w:r>
      <w:r>
        <w:t>rsredovisning/</w:t>
      </w:r>
      <w:r>
        <w:t>å</w:t>
      </w:r>
      <w:r>
        <w:t>rsbokslut f</w:t>
      </w:r>
      <w:r>
        <w:t>ö</w:t>
      </w:r>
      <w:r>
        <w:t>r det senaste verksamhets-/r</w:t>
      </w:r>
      <w:r>
        <w:t>ä</w:t>
      </w:r>
      <w:r>
        <w:t>kenskaps</w:t>
      </w:r>
      <w:r>
        <w:t>å</w:t>
      </w:r>
      <w:r>
        <w:t>ret.</w:t>
      </w:r>
    </w:p>
    <w:p w14:paraId="72A79727" w14:textId="77777777" w:rsidR="00DD1AA6" w:rsidRDefault="00325075">
      <w:pPr>
        <w:pStyle w:val="ListParagraph"/>
        <w:numPr>
          <w:ilvl w:val="0"/>
          <w:numId w:val="13"/>
        </w:numPr>
        <w:spacing w:after="120" w:line="240" w:lineRule="auto"/>
      </w:pPr>
      <w:r>
        <w:t>Revisorernas ber</w:t>
      </w:r>
      <w:r>
        <w:t>ä</w:t>
      </w:r>
      <w:r>
        <w:t xml:space="preserve">ttelse </w:t>
      </w:r>
      <w:r>
        <w:t>ö</w:t>
      </w:r>
      <w:r>
        <w:t>ver styrelsens f</w:t>
      </w:r>
      <w:r>
        <w:t>ö</w:t>
      </w:r>
      <w:r>
        <w:t>rvaltning under det senaste verksamhets-/r</w:t>
      </w:r>
      <w:r>
        <w:t>ä</w:t>
      </w:r>
      <w:r>
        <w:t>kenskaps</w:t>
      </w:r>
      <w:r>
        <w:t>å</w:t>
      </w:r>
      <w:r>
        <w:t>ret.</w:t>
      </w:r>
    </w:p>
    <w:p w14:paraId="225EACA1" w14:textId="77777777" w:rsidR="00DD1AA6" w:rsidRDefault="00325075">
      <w:pPr>
        <w:pStyle w:val="ListParagraph"/>
        <w:numPr>
          <w:ilvl w:val="0"/>
          <w:numId w:val="13"/>
        </w:numPr>
        <w:spacing w:after="120" w:line="240" w:lineRule="auto"/>
      </w:pPr>
      <w:r>
        <w:t>Fr</w:t>
      </w:r>
      <w:r>
        <w:t>å</w:t>
      </w:r>
      <w:r>
        <w:t>ga om ansvarsfrihet f</w:t>
      </w:r>
      <w:r>
        <w:t>ö</w:t>
      </w:r>
      <w:r>
        <w:t>r styrelsen f</w:t>
      </w:r>
      <w:r>
        <w:t>ö</w:t>
      </w:r>
      <w:r>
        <w:t>r den tid revisionen avser.</w:t>
      </w:r>
    </w:p>
    <w:p w14:paraId="251160E6" w14:textId="77777777" w:rsidR="00DD1AA6" w:rsidRDefault="00325075">
      <w:pPr>
        <w:pStyle w:val="ListParagraph"/>
        <w:numPr>
          <w:ilvl w:val="0"/>
          <w:numId w:val="13"/>
        </w:numPr>
        <w:spacing w:after="120" w:line="240" w:lineRule="auto"/>
      </w:pPr>
      <w:r>
        <w:t>Fastst</w:t>
      </w:r>
      <w:r>
        <w:t>ä</w:t>
      </w:r>
      <w:r>
        <w:t>llande av verksamhetsplan samt behandling av ekonomisk plan f</w:t>
      </w:r>
      <w:r>
        <w:t>ö</w:t>
      </w:r>
      <w:r>
        <w:t>r kommande verksamhets-/r</w:t>
      </w:r>
      <w:r>
        <w:t>ä</w:t>
      </w:r>
      <w:r>
        <w:t>kenskaps</w:t>
      </w:r>
      <w:r>
        <w:t>å</w:t>
      </w:r>
      <w:r>
        <w:t>r.</w:t>
      </w:r>
    </w:p>
    <w:p w14:paraId="26BF2B2D" w14:textId="77777777" w:rsidR="00DD1AA6" w:rsidRDefault="00325075">
      <w:pPr>
        <w:pStyle w:val="ListParagraph"/>
        <w:numPr>
          <w:ilvl w:val="0"/>
          <w:numId w:val="13"/>
        </w:numPr>
        <w:spacing w:after="120" w:line="240" w:lineRule="auto"/>
      </w:pPr>
      <w:r>
        <w:t>Behandling av styrelsens f</w:t>
      </w:r>
      <w:r>
        <w:t>ö</w:t>
      </w:r>
      <w:r>
        <w:t>rslag och i r</w:t>
      </w:r>
      <w:r>
        <w:t>ä</w:t>
      </w:r>
      <w:r>
        <w:t>tt tid inkomna motioner.</w:t>
      </w:r>
      <w:r>
        <w:rPr>
          <w:color w:val="333333"/>
          <w:szCs w:val="19"/>
        </w:rPr>
        <w:t xml:space="preserve"> </w:t>
      </w:r>
    </w:p>
    <w:p w14:paraId="0EE82C1A" w14:textId="77777777" w:rsidR="00DD1AA6" w:rsidRDefault="00325075">
      <w:pPr>
        <w:pStyle w:val="ListParagraph"/>
        <w:numPr>
          <w:ilvl w:val="0"/>
          <w:numId w:val="13"/>
        </w:numPr>
        <w:spacing w:after="120" w:line="240" w:lineRule="auto"/>
      </w:pPr>
      <w:r>
        <w:t>Fastst</w:t>
      </w:r>
      <w:r>
        <w:t>ä</w:t>
      </w:r>
      <w:r>
        <w:t>llande av medlemsavgift i f</w:t>
      </w:r>
      <w:r>
        <w:t>ö</w:t>
      </w:r>
      <w:r>
        <w:t>reningen f</w:t>
      </w:r>
      <w:r>
        <w:t>ö</w:t>
      </w:r>
      <w:r>
        <w:t>r n</w:t>
      </w:r>
      <w:r>
        <w:t>ä</w:t>
      </w:r>
      <w:r>
        <w:t>stf</w:t>
      </w:r>
      <w:r>
        <w:t>ö</w:t>
      </w:r>
      <w:r>
        <w:t xml:space="preserve">ljande </w:t>
      </w:r>
      <w:r>
        <w:t>å</w:t>
      </w:r>
      <w:r>
        <w:t xml:space="preserve">r </w:t>
      </w:r>
    </w:p>
    <w:p w14:paraId="7BF0913F" w14:textId="77777777" w:rsidR="00DD1AA6" w:rsidRDefault="00325075">
      <w:pPr>
        <w:pStyle w:val="ListParagraph"/>
        <w:numPr>
          <w:ilvl w:val="0"/>
          <w:numId w:val="13"/>
        </w:numPr>
        <w:spacing w:after="120" w:line="240" w:lineRule="auto"/>
      </w:pPr>
      <w:r>
        <w:t>Fastst</w:t>
      </w:r>
      <w:r>
        <w:t>ä</w:t>
      </w:r>
      <w:r>
        <w:t>llande av antal ledam</w:t>
      </w:r>
      <w:r>
        <w:t>ö</w:t>
      </w:r>
      <w:r>
        <w:t>ter och suppleanter i styrelsen</w:t>
      </w:r>
    </w:p>
    <w:p w14:paraId="570119BE" w14:textId="77777777" w:rsidR="00DD1AA6" w:rsidRDefault="00325075">
      <w:pPr>
        <w:pStyle w:val="ListParagraph"/>
        <w:numPr>
          <w:ilvl w:val="0"/>
          <w:numId w:val="13"/>
        </w:numPr>
        <w:spacing w:after="120" w:line="240" w:lineRule="auto"/>
      </w:pPr>
      <w:r>
        <w:t>Val av</w:t>
      </w:r>
    </w:p>
    <w:p w14:paraId="6045719A" w14:textId="77777777" w:rsidR="00DD1AA6" w:rsidRDefault="00325075">
      <w:pPr>
        <w:pStyle w:val="ListParagraph"/>
        <w:numPr>
          <w:ilvl w:val="1"/>
          <w:numId w:val="13"/>
        </w:numPr>
        <w:spacing w:after="120" w:line="240" w:lineRule="auto"/>
      </w:pPr>
      <w:r>
        <w:t>f</w:t>
      </w:r>
      <w:r>
        <w:t>ö</w:t>
      </w:r>
      <w:r>
        <w:t>reningens ordf</w:t>
      </w:r>
      <w:r>
        <w:t>ö</w:t>
      </w:r>
      <w:r>
        <w:t>rande f</w:t>
      </w:r>
      <w:r>
        <w:t>ö</w:t>
      </w:r>
      <w:r>
        <w:t>r en tid av tv</w:t>
      </w:r>
      <w:r>
        <w:t>å</w:t>
      </w:r>
      <w:r>
        <w:t xml:space="preserve"> </w:t>
      </w:r>
      <w:r>
        <w:t>å</w:t>
      </w:r>
      <w:r>
        <w:t>r;</w:t>
      </w:r>
    </w:p>
    <w:p w14:paraId="63240A25" w14:textId="77777777" w:rsidR="00DD1AA6" w:rsidRDefault="00325075">
      <w:pPr>
        <w:pStyle w:val="ListParagraph"/>
        <w:numPr>
          <w:ilvl w:val="1"/>
          <w:numId w:val="13"/>
        </w:numPr>
        <w:spacing w:after="120" w:line="240" w:lineRule="auto"/>
      </w:pPr>
      <w:r>
        <w:lastRenderedPageBreak/>
        <w:t>vice ordf</w:t>
      </w:r>
      <w:r>
        <w:t>ö</w:t>
      </w:r>
      <w:r>
        <w:t>rande, kass</w:t>
      </w:r>
      <w:r>
        <w:t>ö</w:t>
      </w:r>
      <w:r>
        <w:t xml:space="preserve">r och sekreterare samt </w:t>
      </w:r>
      <w:r>
        <w:t>ö</w:t>
      </w:r>
      <w:r>
        <w:t>vriga ledam</w:t>
      </w:r>
      <w:r>
        <w:t>ö</w:t>
      </w:r>
      <w:r>
        <w:t>ter i styrelsen f</w:t>
      </w:r>
      <w:r>
        <w:t>ö</w:t>
      </w:r>
      <w:r>
        <w:t>r en tid av tv</w:t>
      </w:r>
      <w:r>
        <w:t>å</w:t>
      </w:r>
      <w:r>
        <w:t xml:space="preserve"> </w:t>
      </w:r>
      <w:r>
        <w:t>å</w:t>
      </w:r>
      <w:r>
        <w:t>r; H</w:t>
      </w:r>
      <w:r>
        <w:t>ä</w:t>
      </w:r>
      <w:r>
        <w:t>lften av ledam</w:t>
      </w:r>
      <w:r>
        <w:t>ö</w:t>
      </w:r>
      <w:r>
        <w:t>terna v</w:t>
      </w:r>
      <w:r>
        <w:t>ä</w:t>
      </w:r>
      <w:r>
        <w:t xml:space="preserve">ljs vartannat </w:t>
      </w:r>
      <w:r>
        <w:t>å</w:t>
      </w:r>
      <w:r>
        <w:t>r.</w:t>
      </w:r>
    </w:p>
    <w:p w14:paraId="78A6082D" w14:textId="77777777" w:rsidR="00DD1AA6" w:rsidRDefault="00325075">
      <w:pPr>
        <w:pStyle w:val="ListParagraph"/>
        <w:numPr>
          <w:ilvl w:val="1"/>
          <w:numId w:val="13"/>
        </w:numPr>
        <w:spacing w:after="120" w:line="240" w:lineRule="auto"/>
      </w:pPr>
      <w:r>
        <w:t>suppleanter (ers</w:t>
      </w:r>
      <w:r>
        <w:t>ä</w:t>
      </w:r>
      <w:r>
        <w:t>ttare) i styrelsen f</w:t>
      </w:r>
      <w:r>
        <w:t>ö</w:t>
      </w:r>
      <w:r>
        <w:t xml:space="preserve">r en tid av ett </w:t>
      </w:r>
      <w:r>
        <w:t>å</w:t>
      </w:r>
      <w:r>
        <w:t>r;</w:t>
      </w:r>
    </w:p>
    <w:p w14:paraId="1494A547" w14:textId="77777777" w:rsidR="00DD1AA6" w:rsidRDefault="00325075">
      <w:pPr>
        <w:pStyle w:val="ListParagraph"/>
        <w:numPr>
          <w:ilvl w:val="1"/>
          <w:numId w:val="13"/>
        </w:numPr>
        <w:spacing w:after="120" w:line="240" w:lineRule="auto"/>
      </w:pPr>
      <w:r>
        <w:t>1 revisorer j</w:t>
      </w:r>
      <w:r>
        <w:t>ä</w:t>
      </w:r>
      <w:r>
        <w:t>mte 1 suppleant (ers</w:t>
      </w:r>
      <w:r>
        <w:t>ä</w:t>
      </w:r>
      <w:r>
        <w:t>ttare) f</w:t>
      </w:r>
      <w:r>
        <w:t>ö</w:t>
      </w:r>
      <w:r>
        <w:t xml:space="preserve">r en tid av ett </w:t>
      </w:r>
      <w:r>
        <w:t>å</w:t>
      </w:r>
      <w:r>
        <w:t>r. I detta val f</w:t>
      </w:r>
      <w:r>
        <w:t>å</w:t>
      </w:r>
      <w:r>
        <w:t>r inte styrelsens ledam</w:t>
      </w:r>
      <w:r>
        <w:t>ö</w:t>
      </w:r>
      <w:r>
        <w:t>ter delta;</w:t>
      </w:r>
    </w:p>
    <w:p w14:paraId="2595633F" w14:textId="77777777" w:rsidR="00DD1AA6" w:rsidRDefault="00325075">
      <w:pPr>
        <w:pStyle w:val="ListParagraph"/>
        <w:numPr>
          <w:ilvl w:val="1"/>
          <w:numId w:val="13"/>
        </w:numPr>
        <w:spacing w:after="120" w:line="240" w:lineRule="auto"/>
      </w:pPr>
      <w:r>
        <w:t>ledam</w:t>
      </w:r>
      <w:r>
        <w:t>ö</w:t>
      </w:r>
      <w:r>
        <w:t>ter i valberedningen f</w:t>
      </w:r>
      <w:r>
        <w:t>ö</w:t>
      </w:r>
      <w:r>
        <w:t xml:space="preserve">r en tid av ett </w:t>
      </w:r>
      <w:r>
        <w:t>å</w:t>
      </w:r>
      <w:r>
        <w:t>r, av vilka en ska utses till ordf</w:t>
      </w:r>
      <w:r>
        <w:t>ö</w:t>
      </w:r>
      <w:r>
        <w:t xml:space="preserve">rande; samt </w:t>
      </w:r>
    </w:p>
    <w:p w14:paraId="6F0D222E" w14:textId="77777777" w:rsidR="00DD1AA6" w:rsidRDefault="00325075">
      <w:pPr>
        <w:pStyle w:val="ListParagraph"/>
        <w:numPr>
          <w:ilvl w:val="1"/>
          <w:numId w:val="13"/>
        </w:numPr>
        <w:spacing w:after="120" w:line="240" w:lineRule="auto"/>
      </w:pPr>
      <w:r>
        <w:t>ombud till riksm</w:t>
      </w:r>
      <w:r>
        <w:t>ö</w:t>
      </w:r>
      <w:r>
        <w:t>tet samt suppleanter till dessa</w:t>
      </w:r>
    </w:p>
    <w:p w14:paraId="65E524B0" w14:textId="77777777" w:rsidR="00DD1AA6" w:rsidRDefault="00325075">
      <w:pPr>
        <w:pStyle w:val="ListParagraph"/>
        <w:numPr>
          <w:ilvl w:val="1"/>
          <w:numId w:val="13"/>
        </w:numPr>
        <w:spacing w:after="120" w:line="240" w:lineRule="auto"/>
      </w:pPr>
      <w:r>
        <w:t xml:space="preserve">ombud till </w:t>
      </w:r>
      <w:r>
        <w:t>ö</w:t>
      </w:r>
      <w:r>
        <w:t>vriga m</w:t>
      </w:r>
      <w:r>
        <w:t>ö</w:t>
      </w:r>
      <w:r>
        <w:t>ten d</w:t>
      </w:r>
      <w:r>
        <w:t>ä</w:t>
      </w:r>
      <w:r>
        <w:t>r f</w:t>
      </w:r>
      <w:r>
        <w:t>ö</w:t>
      </w:r>
      <w:r>
        <w:t>reningen har r</w:t>
      </w:r>
      <w:r>
        <w:t>ä</w:t>
      </w:r>
      <w:r>
        <w:t>tt att vara representerad genom ombud.</w:t>
      </w:r>
    </w:p>
    <w:p w14:paraId="22BD5605" w14:textId="77777777" w:rsidR="00DD1AA6" w:rsidRDefault="00325075">
      <w:pPr>
        <w:pStyle w:val="ListParagraph"/>
        <w:numPr>
          <w:ilvl w:val="0"/>
          <w:numId w:val="13"/>
        </w:numPr>
        <w:spacing w:after="120" w:line="240" w:lineRule="auto"/>
      </w:pPr>
      <w:r>
        <w:t xml:space="preserve">Eventuella </w:t>
      </w:r>
      <w:r>
        <w:t>ö</w:t>
      </w:r>
      <w:r>
        <w:t>vriga fr</w:t>
      </w:r>
      <w:r>
        <w:t>å</w:t>
      </w:r>
      <w:r>
        <w:t>gor som anm</w:t>
      </w:r>
      <w:r>
        <w:t>ä</w:t>
      </w:r>
      <w:r>
        <w:t>lts under punkt 4. Beslut i fr</w:t>
      </w:r>
      <w:r>
        <w:t>å</w:t>
      </w:r>
      <w:r>
        <w:t>ga av st</w:t>
      </w:r>
      <w:r>
        <w:t>ö</w:t>
      </w:r>
      <w:r>
        <w:t>rre ekonomisk eller annan avg</w:t>
      </w:r>
      <w:r>
        <w:t>ö</w:t>
      </w:r>
      <w:r>
        <w:t>rande betydelse f</w:t>
      </w:r>
      <w:r>
        <w:t>ö</w:t>
      </w:r>
      <w:r>
        <w:t>r f</w:t>
      </w:r>
      <w:r>
        <w:t>ö</w:t>
      </w:r>
      <w:r>
        <w:t>reningen eller medlemmarna f</w:t>
      </w:r>
      <w:r>
        <w:t>å</w:t>
      </w:r>
      <w:r>
        <w:t>r inte fattas om den inte varit med i kallelsen till m</w:t>
      </w:r>
      <w:r>
        <w:t>ö</w:t>
      </w:r>
      <w:r>
        <w:t>tet.</w:t>
      </w:r>
      <w:r>
        <w:rPr>
          <w:color w:val="333333"/>
          <w:szCs w:val="19"/>
        </w:rPr>
        <w:t xml:space="preserve"> </w:t>
      </w:r>
    </w:p>
    <w:p w14:paraId="5499CEBD" w14:textId="77777777" w:rsidR="00DD1AA6" w:rsidRDefault="00325075">
      <w:pPr>
        <w:pStyle w:val="ListParagraph"/>
        <w:numPr>
          <w:ilvl w:val="0"/>
          <w:numId w:val="13"/>
        </w:numPr>
        <w:spacing w:after="120" w:line="240" w:lineRule="auto"/>
      </w:pPr>
      <w:r>
        <w:t>Ö</w:t>
      </w:r>
      <w:r>
        <w:t>vrig information</w:t>
      </w:r>
    </w:p>
    <w:p w14:paraId="2B9D0918" w14:textId="77777777" w:rsidR="00DD1AA6" w:rsidRDefault="00325075">
      <w:pPr>
        <w:pStyle w:val="ListParagraph"/>
        <w:numPr>
          <w:ilvl w:val="0"/>
          <w:numId w:val="13"/>
        </w:numPr>
        <w:spacing w:after="120" w:line="240" w:lineRule="auto"/>
      </w:pPr>
      <w:r>
        <w:t>M</w:t>
      </w:r>
      <w:r>
        <w:t>ö</w:t>
      </w:r>
      <w:r>
        <w:t>tets avslutande</w:t>
      </w:r>
    </w:p>
    <w:p w14:paraId="4272AECB" w14:textId="77777777" w:rsidR="00DD1AA6" w:rsidRDefault="00325075">
      <w:pPr>
        <w:pStyle w:val="Heading2"/>
        <w:rPr>
          <w:color w:val="auto"/>
        </w:rPr>
      </w:pPr>
      <w:r>
        <w:rPr>
          <w:color w:val="auto"/>
        </w:rPr>
        <w:t xml:space="preserve">6 </w:t>
      </w:r>
      <w:r>
        <w:rPr>
          <w:color w:val="auto"/>
        </w:rPr>
        <w:t>§</w:t>
      </w:r>
      <w:r>
        <w:rPr>
          <w:color w:val="auto"/>
        </w:rPr>
        <w:t xml:space="preserve">  Valbarhet</w:t>
      </w:r>
    </w:p>
    <w:p w14:paraId="44A869C1" w14:textId="77777777" w:rsidR="00DD1AA6" w:rsidRDefault="00325075">
      <w:pPr>
        <w:spacing w:after="120" w:line="240" w:lineRule="auto"/>
      </w:pPr>
      <w:r>
        <w:t xml:space="preserve">Valbar till styrelsen och valberedningen </w:t>
      </w:r>
      <w:r>
        <w:t>ä</w:t>
      </w:r>
      <w:r>
        <w:t>r r</w:t>
      </w:r>
      <w:r>
        <w:t>ö</w:t>
      </w:r>
      <w:r>
        <w:t>stber</w:t>
      </w:r>
      <w:r>
        <w:t>ä</w:t>
      </w:r>
      <w:r>
        <w:t>ttigad medlem av f</w:t>
      </w:r>
      <w:r>
        <w:t>ö</w:t>
      </w:r>
      <w:r>
        <w:t>reningen. Arbetstagare inom f</w:t>
      </w:r>
      <w:r>
        <w:t>ö</w:t>
      </w:r>
      <w:r>
        <w:t>reningen f</w:t>
      </w:r>
      <w:r>
        <w:t>å</w:t>
      </w:r>
      <w:r>
        <w:t>r dock inte v</w:t>
      </w:r>
      <w:r>
        <w:t>ä</w:t>
      </w:r>
      <w:r>
        <w:t>ljas till ledamot eller suppleant i styrelsen, valberedningen eller till revisor eller revisorssuppleant i f</w:t>
      </w:r>
      <w:r>
        <w:t>ö</w:t>
      </w:r>
      <w:r>
        <w:t>reningen.</w:t>
      </w:r>
    </w:p>
    <w:p w14:paraId="0BEDD9F2" w14:textId="77777777" w:rsidR="00DD1AA6" w:rsidRDefault="00325075">
      <w:pPr>
        <w:pStyle w:val="Heading2"/>
        <w:rPr>
          <w:color w:val="auto"/>
        </w:rPr>
      </w:pPr>
      <w:r>
        <w:rPr>
          <w:color w:val="auto"/>
        </w:rPr>
        <w:t xml:space="preserve">7 </w:t>
      </w:r>
      <w:r>
        <w:rPr>
          <w:color w:val="auto"/>
        </w:rPr>
        <w:t>§</w:t>
      </w:r>
      <w:r>
        <w:rPr>
          <w:color w:val="auto"/>
        </w:rPr>
        <w:t xml:space="preserve">  Extra </w:t>
      </w:r>
      <w:r>
        <w:rPr>
          <w:color w:val="auto"/>
        </w:rPr>
        <w:t>å</w:t>
      </w:r>
      <w:r>
        <w:rPr>
          <w:color w:val="auto"/>
        </w:rPr>
        <w:t>rsm</w:t>
      </w:r>
      <w:r>
        <w:rPr>
          <w:color w:val="auto"/>
        </w:rPr>
        <w:t>ö</w:t>
      </w:r>
      <w:r>
        <w:rPr>
          <w:color w:val="auto"/>
        </w:rPr>
        <w:t>te</w:t>
      </w:r>
    </w:p>
    <w:p w14:paraId="3ECEE1AB" w14:textId="77777777" w:rsidR="00DD1AA6" w:rsidRDefault="00325075">
      <w:pPr>
        <w:spacing w:after="120" w:line="240" w:lineRule="auto"/>
      </w:pPr>
      <w:r>
        <w:t xml:space="preserve">Styrelsen kan kalla medlemmarna till extra </w:t>
      </w:r>
      <w:r>
        <w:t>å</w:t>
      </w:r>
      <w:r>
        <w:t>rsm</w:t>
      </w:r>
      <w:r>
        <w:t>ö</w:t>
      </w:r>
      <w:r>
        <w:t>te.</w:t>
      </w:r>
    </w:p>
    <w:p w14:paraId="21B44546" w14:textId="77777777" w:rsidR="00DD1AA6" w:rsidRDefault="00325075">
      <w:pPr>
        <w:spacing w:after="120" w:line="240" w:lineRule="auto"/>
      </w:pPr>
      <w:r>
        <w:t xml:space="preserve">Styrelsen </w:t>
      </w:r>
      <w:r>
        <w:t>ä</w:t>
      </w:r>
      <w:r>
        <w:t xml:space="preserve">r skyldig att kalla till extra </w:t>
      </w:r>
      <w:r>
        <w:t>å</w:t>
      </w:r>
      <w:r>
        <w:t>rsm</w:t>
      </w:r>
      <w:r>
        <w:t>ö</w:t>
      </w:r>
      <w:r>
        <w:t>te n</w:t>
      </w:r>
      <w:r>
        <w:t>ä</w:t>
      </w:r>
      <w:r>
        <w:t>r en revisor eller minst en tiondel av f</w:t>
      </w:r>
      <w:r>
        <w:t>ö</w:t>
      </w:r>
      <w:r>
        <w:t>reningens r</w:t>
      </w:r>
      <w:r>
        <w:t>ö</w:t>
      </w:r>
      <w:r>
        <w:t>stber</w:t>
      </w:r>
      <w:r>
        <w:t>ä</w:t>
      </w:r>
      <w:r>
        <w:t>ttigade medlemmar beg</w:t>
      </w:r>
      <w:r>
        <w:t>ä</w:t>
      </w:r>
      <w:r>
        <w:t>r det. S</w:t>
      </w:r>
      <w:r>
        <w:t>å</w:t>
      </w:r>
      <w:r>
        <w:t>dan framst</w:t>
      </w:r>
      <w:r>
        <w:t>ä</w:t>
      </w:r>
      <w:r>
        <w:t>llning ska avfattas skriftligen och inneh</w:t>
      </w:r>
      <w:r>
        <w:t>å</w:t>
      </w:r>
      <w:r>
        <w:t>lla sk</w:t>
      </w:r>
      <w:r>
        <w:t>ä</w:t>
      </w:r>
      <w:r>
        <w:t>len f</w:t>
      </w:r>
      <w:r>
        <w:t>ö</w:t>
      </w:r>
      <w:r>
        <w:t>r beg</w:t>
      </w:r>
      <w:r>
        <w:t>ä</w:t>
      </w:r>
      <w:r>
        <w:t>ran.</w:t>
      </w:r>
    </w:p>
    <w:p w14:paraId="1BD25457" w14:textId="77777777" w:rsidR="00DD1AA6" w:rsidRDefault="00325075">
      <w:pPr>
        <w:spacing w:after="120" w:line="240" w:lineRule="auto"/>
      </w:pPr>
      <w:r>
        <w:t>N</w:t>
      </w:r>
      <w:r>
        <w:t>ä</w:t>
      </w:r>
      <w:r>
        <w:t>r styrelsen mottagit en beg</w:t>
      </w:r>
      <w:r>
        <w:t>ä</w:t>
      </w:r>
      <w:r>
        <w:t xml:space="preserve">ran om extra </w:t>
      </w:r>
      <w:r>
        <w:t>å</w:t>
      </w:r>
      <w:r>
        <w:t>rsm</w:t>
      </w:r>
      <w:r>
        <w:t>ö</w:t>
      </w:r>
      <w:r>
        <w:t>te ska den inom 14 dagar utlysa s</w:t>
      </w:r>
      <w:r>
        <w:t>å</w:t>
      </w:r>
      <w:r>
        <w:t>dant m</w:t>
      </w:r>
      <w:r>
        <w:t>ö</w:t>
      </w:r>
      <w:r>
        <w:t>te att h</w:t>
      </w:r>
      <w:r>
        <w:t>å</w:t>
      </w:r>
      <w:r>
        <w:t>llas inom tv</w:t>
      </w:r>
      <w:r>
        <w:t>å</w:t>
      </w:r>
      <w:r>
        <w:t xml:space="preserve"> m</w:t>
      </w:r>
      <w:r>
        <w:t>å</w:t>
      </w:r>
      <w:r>
        <w:t>nader fr</w:t>
      </w:r>
      <w:r>
        <w:t>å</w:t>
      </w:r>
      <w:r>
        <w:t>n erh</w:t>
      </w:r>
      <w:r>
        <w:t>å</w:t>
      </w:r>
      <w:r>
        <w:t>llen beg</w:t>
      </w:r>
      <w:r>
        <w:t>ä</w:t>
      </w:r>
      <w:r>
        <w:t>ran. Kallelse med f</w:t>
      </w:r>
      <w:r>
        <w:t>ö</w:t>
      </w:r>
      <w:r>
        <w:t>rslag till f</w:t>
      </w:r>
      <w:r>
        <w:t>ö</w:t>
      </w:r>
      <w:r>
        <w:t>redragningslista f</w:t>
      </w:r>
      <w:r>
        <w:t>ö</w:t>
      </w:r>
      <w:r>
        <w:t xml:space="preserve">r extra </w:t>
      </w:r>
      <w:r>
        <w:t>å</w:t>
      </w:r>
      <w:r>
        <w:t>rsm</w:t>
      </w:r>
      <w:r>
        <w:t>ö</w:t>
      </w:r>
      <w:r>
        <w:t>te ska senast sju dagar f</w:t>
      </w:r>
      <w:r>
        <w:t>ö</w:t>
      </w:r>
      <w:r>
        <w:t>re m</w:t>
      </w:r>
      <w:r>
        <w:t>ö</w:t>
      </w:r>
      <w:r>
        <w:t>tet tillst</w:t>
      </w:r>
      <w:r>
        <w:t>ä</w:t>
      </w:r>
      <w:r>
        <w:t>llas medlemmarna p</w:t>
      </w:r>
      <w:r>
        <w:t>å</w:t>
      </w:r>
      <w:r>
        <w:t xml:space="preserve"> s</w:t>
      </w:r>
      <w:r>
        <w:t>ä</w:t>
      </w:r>
      <w:r>
        <w:t>tt styrelsen best</w:t>
      </w:r>
      <w:r>
        <w:t>ä</w:t>
      </w:r>
      <w:r>
        <w:t>mt. Vidare ska kallelse och f</w:t>
      </w:r>
      <w:r>
        <w:t>ö</w:t>
      </w:r>
      <w:r>
        <w:t>rslag till f</w:t>
      </w:r>
      <w:r>
        <w:t>ö</w:t>
      </w:r>
      <w:r>
        <w:t>redragningslista publiceras p</w:t>
      </w:r>
      <w:r>
        <w:t>å</w:t>
      </w:r>
      <w:r>
        <w:t xml:space="preserve"> f</w:t>
      </w:r>
      <w:r>
        <w:t>ö</w:t>
      </w:r>
      <w:r>
        <w:t>reningens hemsida och ansl</w:t>
      </w:r>
      <w:r>
        <w:t>å</w:t>
      </w:r>
      <w:r>
        <w:t>s i klubblokal eller p</w:t>
      </w:r>
      <w:r>
        <w:t>å</w:t>
      </w:r>
      <w:r>
        <w:t xml:space="preserve"> annan l</w:t>
      </w:r>
      <w:r>
        <w:t>ä</w:t>
      </w:r>
      <w:r>
        <w:t>mplig plats.</w:t>
      </w:r>
    </w:p>
    <w:p w14:paraId="6EFA5323" w14:textId="77777777" w:rsidR="00DD1AA6" w:rsidRDefault="00325075">
      <w:pPr>
        <w:spacing w:after="120" w:line="240" w:lineRule="auto"/>
        <w:rPr>
          <w:rFonts w:cs="Calibri"/>
        </w:rPr>
      </w:pPr>
      <w:r>
        <w:rPr>
          <w:rFonts w:cs="Calibri"/>
        </w:rPr>
        <w:t>Underl</w:t>
      </w:r>
      <w:r>
        <w:rPr>
          <w:rFonts w:cs="Calibri"/>
        </w:rPr>
        <w:t>å</w:t>
      </w:r>
      <w:r>
        <w:rPr>
          <w:rFonts w:cs="Calibri"/>
        </w:rPr>
        <w:t xml:space="preserve">ter styrelsen att utlysa eller kalla till extra </w:t>
      </w:r>
      <w:r>
        <w:rPr>
          <w:rFonts w:cs="Calibri"/>
        </w:rPr>
        <w:t>å</w:t>
      </w:r>
      <w:r>
        <w:rPr>
          <w:rFonts w:cs="Calibri"/>
        </w:rPr>
        <w:t>rsm</w:t>
      </w:r>
      <w:r>
        <w:rPr>
          <w:rFonts w:cs="Calibri"/>
        </w:rPr>
        <w:t>ö</w:t>
      </w:r>
      <w:r>
        <w:rPr>
          <w:rFonts w:cs="Calibri"/>
        </w:rPr>
        <w:t>te f</w:t>
      </w:r>
      <w:r>
        <w:rPr>
          <w:rFonts w:cs="Calibri"/>
        </w:rPr>
        <w:t>å</w:t>
      </w:r>
      <w:r>
        <w:rPr>
          <w:rFonts w:cs="Calibri"/>
        </w:rPr>
        <w:t>r de som gjort framst</w:t>
      </w:r>
      <w:r>
        <w:rPr>
          <w:rFonts w:cs="Calibri"/>
        </w:rPr>
        <w:t>ä</w:t>
      </w:r>
      <w:r>
        <w:rPr>
          <w:rFonts w:cs="Calibri"/>
        </w:rPr>
        <w:t xml:space="preserve">llningen vidta </w:t>
      </w:r>
      <w:r>
        <w:rPr>
          <w:rFonts w:cs="Calibri"/>
        </w:rPr>
        <w:t>å</w:t>
      </w:r>
      <w:r>
        <w:rPr>
          <w:rFonts w:cs="Calibri"/>
        </w:rPr>
        <w:t>tg</w:t>
      </w:r>
      <w:r>
        <w:rPr>
          <w:rFonts w:cs="Calibri"/>
        </w:rPr>
        <w:t>ä</w:t>
      </w:r>
      <w:r>
        <w:rPr>
          <w:rFonts w:cs="Calibri"/>
        </w:rPr>
        <w:t>rder enligt f</w:t>
      </w:r>
      <w:r>
        <w:rPr>
          <w:rFonts w:cs="Calibri"/>
        </w:rPr>
        <w:t>ö</w:t>
      </w:r>
      <w:r>
        <w:rPr>
          <w:rFonts w:cs="Calibri"/>
        </w:rPr>
        <w:t>reg</w:t>
      </w:r>
      <w:r>
        <w:rPr>
          <w:rFonts w:cs="Calibri"/>
        </w:rPr>
        <w:t>å</w:t>
      </w:r>
      <w:r>
        <w:rPr>
          <w:rFonts w:cs="Calibri"/>
        </w:rPr>
        <w:t>ende stycke.</w:t>
      </w:r>
    </w:p>
    <w:p w14:paraId="14545523" w14:textId="77777777" w:rsidR="00DD1AA6" w:rsidRDefault="00325075">
      <w:pPr>
        <w:ind w:right="835"/>
        <w:rPr>
          <w:rFonts w:cs="Calibri"/>
        </w:rPr>
      </w:pPr>
      <w:r>
        <w:rPr>
          <w:rFonts w:cs="Calibri"/>
        </w:rPr>
        <w:t xml:space="preserve">Vid extra </w:t>
      </w:r>
      <w:r>
        <w:rPr>
          <w:rFonts w:cs="Calibri"/>
        </w:rPr>
        <w:t>å</w:t>
      </w:r>
      <w:r>
        <w:rPr>
          <w:rFonts w:cs="Calibri"/>
        </w:rPr>
        <w:t>rsm</w:t>
      </w:r>
      <w:r>
        <w:rPr>
          <w:rFonts w:cs="Calibri"/>
        </w:rPr>
        <w:t>ö</w:t>
      </w:r>
      <w:r>
        <w:rPr>
          <w:rFonts w:cs="Calibri"/>
        </w:rPr>
        <w:t>te f</w:t>
      </w:r>
      <w:r>
        <w:rPr>
          <w:rFonts w:cs="Calibri"/>
        </w:rPr>
        <w:t>å</w:t>
      </w:r>
      <w:r>
        <w:rPr>
          <w:rFonts w:cs="Calibri"/>
        </w:rPr>
        <w:t>r endast den eller de fr</w:t>
      </w:r>
      <w:r>
        <w:rPr>
          <w:rFonts w:cs="Calibri"/>
        </w:rPr>
        <w:t>å</w:t>
      </w:r>
      <w:r>
        <w:rPr>
          <w:rFonts w:cs="Calibri"/>
        </w:rPr>
        <w:t>gor som angetts i f</w:t>
      </w:r>
      <w:r>
        <w:rPr>
          <w:rFonts w:cs="Calibri"/>
        </w:rPr>
        <w:t>ö</w:t>
      </w:r>
      <w:r>
        <w:rPr>
          <w:rFonts w:cs="Calibri"/>
        </w:rPr>
        <w:t>rslaget till f</w:t>
      </w:r>
      <w:r>
        <w:rPr>
          <w:rFonts w:cs="Calibri"/>
        </w:rPr>
        <w:t>ö</w:t>
      </w:r>
      <w:r>
        <w:rPr>
          <w:rFonts w:cs="Calibri"/>
        </w:rPr>
        <w:t>redragningslista behandlas.</w:t>
      </w:r>
    </w:p>
    <w:p w14:paraId="0252D717" w14:textId="77777777" w:rsidR="00DD1AA6" w:rsidRDefault="00325075">
      <w:pPr>
        <w:pStyle w:val="Heading2"/>
        <w:rPr>
          <w:color w:val="auto"/>
        </w:rPr>
      </w:pPr>
      <w:r>
        <w:rPr>
          <w:color w:val="auto"/>
        </w:rPr>
        <w:t xml:space="preserve">8 </w:t>
      </w:r>
      <w:r>
        <w:rPr>
          <w:color w:val="auto"/>
        </w:rPr>
        <w:t>§</w:t>
      </w:r>
      <w:r>
        <w:rPr>
          <w:color w:val="auto"/>
        </w:rPr>
        <w:t xml:space="preserve">  Beslut och omr</w:t>
      </w:r>
      <w:r>
        <w:rPr>
          <w:color w:val="auto"/>
        </w:rPr>
        <w:t>ö</w:t>
      </w:r>
      <w:r>
        <w:rPr>
          <w:color w:val="auto"/>
        </w:rPr>
        <w:t xml:space="preserve">stning </w:t>
      </w:r>
    </w:p>
    <w:p w14:paraId="3F1249C0" w14:textId="77777777" w:rsidR="00DD1AA6" w:rsidRDefault="00325075">
      <w:pPr>
        <w:spacing w:after="120" w:line="240" w:lineRule="auto"/>
      </w:pPr>
      <w:r>
        <w:t>Beslut fattas med bifallsrop (acklamation) eller om s</w:t>
      </w:r>
      <w:r>
        <w:t>å</w:t>
      </w:r>
      <w:r>
        <w:t xml:space="preserve"> beg</w:t>
      </w:r>
      <w:r>
        <w:t>ä</w:t>
      </w:r>
      <w:r>
        <w:t>rs efter omr</w:t>
      </w:r>
      <w:r>
        <w:t>ö</w:t>
      </w:r>
      <w:r>
        <w:t>stning (votering).</w:t>
      </w:r>
    </w:p>
    <w:p w14:paraId="3BA40DAA" w14:textId="77777777" w:rsidR="00DD1AA6" w:rsidRDefault="00325075">
      <w:pPr>
        <w:spacing w:after="120" w:line="240" w:lineRule="auto"/>
      </w:pPr>
      <w:r>
        <w:t>Med undantag f</w:t>
      </w:r>
      <w:r>
        <w:t>ö</w:t>
      </w:r>
      <w:r>
        <w:t xml:space="preserve">r de i 1 kap. 7 </w:t>
      </w:r>
      <w:r>
        <w:t>§</w:t>
      </w:r>
      <w:r>
        <w:t xml:space="preserve"> f</w:t>
      </w:r>
      <w:r>
        <w:t>ö</w:t>
      </w:r>
      <w:r>
        <w:t xml:space="preserve">rsta stycket och 1 kap. 9 </w:t>
      </w:r>
      <w:r>
        <w:t>§</w:t>
      </w:r>
      <w:r>
        <w:t xml:space="preserve"> n</w:t>
      </w:r>
      <w:r>
        <w:t>ä</w:t>
      </w:r>
      <w:r>
        <w:t>mnda fallen avg</w:t>
      </w:r>
      <w:r>
        <w:t>ö</w:t>
      </w:r>
      <w:r>
        <w:t>rs vid omr</w:t>
      </w:r>
      <w:r>
        <w:t>ö</w:t>
      </w:r>
      <w:r>
        <w:t>stning alla fr</w:t>
      </w:r>
      <w:r>
        <w:t>å</w:t>
      </w:r>
      <w:r>
        <w:t>gor genom enkel majoritet. Enkel majoritet kan vara antingen absolut eller relativ.</w:t>
      </w:r>
    </w:p>
    <w:p w14:paraId="1FAD051B" w14:textId="77777777" w:rsidR="00DD1AA6" w:rsidRDefault="00325075">
      <w:pPr>
        <w:spacing w:after="120" w:line="240" w:lineRule="auto"/>
      </w:pPr>
      <w:r>
        <w:t>Val avg</w:t>
      </w:r>
      <w:r>
        <w:t>ö</w:t>
      </w:r>
      <w:r>
        <w:t>rs genom relativ majoritet. Med relativ majoritet menas att den (de) som erh</w:t>
      </w:r>
      <w:r>
        <w:t>å</w:t>
      </w:r>
      <w:r>
        <w:t>llit h</w:t>
      </w:r>
      <w:r>
        <w:t>ö</w:t>
      </w:r>
      <w:r>
        <w:t>gsta antalet r</w:t>
      </w:r>
      <w:r>
        <w:t>ö</w:t>
      </w:r>
      <w:r>
        <w:t xml:space="preserve">ster </w:t>
      </w:r>
      <w:r>
        <w:t>ä</w:t>
      </w:r>
      <w:r>
        <w:t>r vald (valda) oberoende av hur dessa r</w:t>
      </w:r>
      <w:r>
        <w:t>ö</w:t>
      </w:r>
      <w:r>
        <w:t>ster f</w:t>
      </w:r>
      <w:r>
        <w:t>ö</w:t>
      </w:r>
      <w:r>
        <w:t>rh</w:t>
      </w:r>
      <w:r>
        <w:t>å</w:t>
      </w:r>
      <w:r>
        <w:t>ller sig till antalet avgivna r</w:t>
      </w:r>
      <w:r>
        <w:t>ö</w:t>
      </w:r>
      <w:r>
        <w:t xml:space="preserve">ster. </w:t>
      </w:r>
    </w:p>
    <w:p w14:paraId="4BA9A830" w14:textId="77777777" w:rsidR="00DD1AA6" w:rsidRDefault="00325075">
      <w:pPr>
        <w:spacing w:after="120" w:line="240" w:lineRule="auto"/>
      </w:pPr>
      <w:r>
        <w:t>F</w:t>
      </w:r>
      <w:r>
        <w:t>ö</w:t>
      </w:r>
      <w:r>
        <w:t>r beslut i andra fr</w:t>
      </w:r>
      <w:r>
        <w:t>å</w:t>
      </w:r>
      <w:r>
        <w:t xml:space="preserve">gor </w:t>
      </w:r>
      <w:r>
        <w:t>ä</w:t>
      </w:r>
      <w:r>
        <w:t>n val kr</w:t>
      </w:r>
      <w:r>
        <w:t>ä</w:t>
      </w:r>
      <w:r>
        <w:t>vs absolut majoritet, vilket inneb</w:t>
      </w:r>
      <w:r>
        <w:t>ä</w:t>
      </w:r>
      <w:r>
        <w:t xml:space="preserve">r mer </w:t>
      </w:r>
      <w:r>
        <w:t>ä</w:t>
      </w:r>
      <w:r>
        <w:t>n h</w:t>
      </w:r>
      <w:r>
        <w:t>ä</w:t>
      </w:r>
      <w:r>
        <w:t>lften av antalet avgivna r</w:t>
      </w:r>
      <w:r>
        <w:t>ö</w:t>
      </w:r>
      <w:r>
        <w:t>ster.</w:t>
      </w:r>
    </w:p>
    <w:p w14:paraId="46A608F0" w14:textId="77777777" w:rsidR="00DD1AA6" w:rsidRDefault="00325075">
      <w:pPr>
        <w:spacing w:after="120" w:line="240" w:lineRule="auto"/>
      </w:pPr>
      <w:r>
        <w:t>Omr</w:t>
      </w:r>
      <w:r>
        <w:t>ö</w:t>
      </w:r>
      <w:r>
        <w:t xml:space="preserve">stning sker </w:t>
      </w:r>
      <w:r>
        <w:t>ö</w:t>
      </w:r>
      <w:r>
        <w:t>ppet. Om r</w:t>
      </w:r>
      <w:r>
        <w:t>ö</w:t>
      </w:r>
      <w:r>
        <w:t>stber</w:t>
      </w:r>
      <w:r>
        <w:t>ä</w:t>
      </w:r>
      <w:r>
        <w:t>ttigad medlem beg</w:t>
      </w:r>
      <w:r>
        <w:t>ä</w:t>
      </w:r>
      <w:r>
        <w:t>r det ska dock val ske slutet.</w:t>
      </w:r>
    </w:p>
    <w:p w14:paraId="6AB1AE4F" w14:textId="77777777" w:rsidR="00DD1AA6" w:rsidRDefault="00325075">
      <w:pPr>
        <w:spacing w:after="120" w:line="240" w:lineRule="auto"/>
      </w:pPr>
      <w:r>
        <w:lastRenderedPageBreak/>
        <w:t>Vid omr</w:t>
      </w:r>
      <w:r>
        <w:t>ö</w:t>
      </w:r>
      <w:r>
        <w:t>stning som inte avser val g</w:t>
      </w:r>
      <w:r>
        <w:t>ä</w:t>
      </w:r>
      <w:r>
        <w:t>ller vid lika r</w:t>
      </w:r>
      <w:r>
        <w:t>ö</w:t>
      </w:r>
      <w:r>
        <w:t>stetal det f</w:t>
      </w:r>
      <w:r>
        <w:t>ö</w:t>
      </w:r>
      <w:r>
        <w:t>rslag som bitr</w:t>
      </w:r>
      <w:r>
        <w:t>ä</w:t>
      </w:r>
      <w:r>
        <w:t>ds av ordf</w:t>
      </w:r>
      <w:r>
        <w:t>ö</w:t>
      </w:r>
      <w:r>
        <w:t>randen vid m</w:t>
      </w:r>
      <w:r>
        <w:t>ö</w:t>
      </w:r>
      <w:r>
        <w:t>tet, om ordf</w:t>
      </w:r>
      <w:r>
        <w:t>ö</w:t>
      </w:r>
      <w:r>
        <w:t xml:space="preserve">randen </w:t>
      </w:r>
      <w:r>
        <w:t>ä</w:t>
      </w:r>
      <w:r>
        <w:t>r r</w:t>
      </w:r>
      <w:r>
        <w:t>ö</w:t>
      </w:r>
      <w:r>
        <w:t>stber</w:t>
      </w:r>
      <w:r>
        <w:t>ä</w:t>
      </w:r>
      <w:r>
        <w:t xml:space="preserve">ttigad. </w:t>
      </w:r>
      <w:r>
        <w:t>Ä</w:t>
      </w:r>
      <w:r>
        <w:t>r m</w:t>
      </w:r>
      <w:r>
        <w:t>ö</w:t>
      </w:r>
      <w:r>
        <w:t>tesordf</w:t>
      </w:r>
      <w:r>
        <w:t>ö</w:t>
      </w:r>
      <w:r>
        <w:t>randen inte r</w:t>
      </w:r>
      <w:r>
        <w:t>ö</w:t>
      </w:r>
      <w:r>
        <w:t>stber</w:t>
      </w:r>
      <w:r>
        <w:t>ä</w:t>
      </w:r>
      <w:r>
        <w:t>ttigad avg</w:t>
      </w:r>
      <w:r>
        <w:t>ö</w:t>
      </w:r>
      <w:r>
        <w:t>r lotten. Vid val ska i h</w:t>
      </w:r>
      <w:r>
        <w:t>ä</w:t>
      </w:r>
      <w:r>
        <w:t>ndelse av lika r</w:t>
      </w:r>
      <w:r>
        <w:t>ö</w:t>
      </w:r>
      <w:r>
        <w:t>stetal lotten avg</w:t>
      </w:r>
      <w:r>
        <w:t>ö</w:t>
      </w:r>
      <w:r>
        <w:t>ra.</w:t>
      </w:r>
    </w:p>
    <w:p w14:paraId="3D7905B5" w14:textId="77777777" w:rsidR="00DD1AA6" w:rsidRDefault="00325075">
      <w:pPr>
        <w:pStyle w:val="Heading2"/>
        <w:rPr>
          <w:color w:val="auto"/>
        </w:rPr>
      </w:pPr>
      <w:r>
        <w:rPr>
          <w:color w:val="auto"/>
        </w:rPr>
        <w:t xml:space="preserve">9 </w:t>
      </w:r>
      <w:r>
        <w:rPr>
          <w:color w:val="auto"/>
        </w:rPr>
        <w:t>§</w:t>
      </w:r>
      <w:r>
        <w:rPr>
          <w:color w:val="auto"/>
        </w:rPr>
        <w:t xml:space="preserve">  Ikrafttr</w:t>
      </w:r>
      <w:r>
        <w:rPr>
          <w:color w:val="auto"/>
        </w:rPr>
        <w:t>ä</w:t>
      </w:r>
      <w:r>
        <w:rPr>
          <w:color w:val="auto"/>
        </w:rPr>
        <w:t>dande</w:t>
      </w:r>
    </w:p>
    <w:p w14:paraId="66DCD801" w14:textId="77777777" w:rsidR="00DD1AA6" w:rsidRDefault="00325075">
      <w:pPr>
        <w:spacing w:after="120" w:line="240" w:lineRule="auto"/>
      </w:pPr>
      <w:r>
        <w:t xml:space="preserve">Beslut fattade av </w:t>
      </w:r>
      <w:r>
        <w:t>å</w:t>
      </w:r>
      <w:r>
        <w:t>rsm</w:t>
      </w:r>
      <w:r>
        <w:t>ö</w:t>
      </w:r>
      <w:r>
        <w:t>te g</w:t>
      </w:r>
      <w:r>
        <w:t>ä</w:t>
      </w:r>
      <w:r>
        <w:t>ller fr</w:t>
      </w:r>
      <w:r>
        <w:t>å</w:t>
      </w:r>
      <w:r>
        <w:t xml:space="preserve">n </w:t>
      </w:r>
      <w:r>
        <w:t>å</w:t>
      </w:r>
      <w:r>
        <w:t>rsm</w:t>
      </w:r>
      <w:r>
        <w:t>ö</w:t>
      </w:r>
      <w:r>
        <w:t>tets avslutande om inte annat s</w:t>
      </w:r>
      <w:r>
        <w:t>ä</w:t>
      </w:r>
      <w:r>
        <w:t>gs.</w:t>
      </w:r>
    </w:p>
    <w:p w14:paraId="415783BE" w14:textId="77777777" w:rsidR="00DD1AA6" w:rsidRDefault="00325075">
      <w:pPr>
        <w:pStyle w:val="Heading1"/>
        <w:rPr>
          <w:color w:val="auto"/>
        </w:rPr>
      </w:pPr>
      <w:r>
        <w:rPr>
          <w:color w:val="auto"/>
        </w:rPr>
        <w:t>4 kap  Valberedning</w:t>
      </w:r>
    </w:p>
    <w:p w14:paraId="5565E0A5" w14:textId="77777777" w:rsidR="00DD1AA6" w:rsidRDefault="00325075">
      <w:pPr>
        <w:pStyle w:val="Heading2"/>
        <w:rPr>
          <w:color w:val="auto"/>
        </w:rPr>
      </w:pPr>
      <w:r>
        <w:rPr>
          <w:color w:val="auto"/>
        </w:rPr>
        <w:t xml:space="preserve">1 </w:t>
      </w:r>
      <w:r>
        <w:rPr>
          <w:color w:val="auto"/>
        </w:rPr>
        <w:t>§</w:t>
      </w:r>
      <w:r>
        <w:rPr>
          <w:color w:val="auto"/>
        </w:rPr>
        <w:t xml:space="preserve">  Sammans</w:t>
      </w:r>
      <w:r>
        <w:rPr>
          <w:color w:val="auto"/>
        </w:rPr>
        <w:t>ä</w:t>
      </w:r>
      <w:r>
        <w:rPr>
          <w:color w:val="auto"/>
        </w:rPr>
        <w:t xml:space="preserve">ttning </w:t>
      </w:r>
    </w:p>
    <w:p w14:paraId="406804DD" w14:textId="77777777" w:rsidR="00DD1AA6" w:rsidRDefault="00325075">
      <w:pPr>
        <w:spacing w:after="120" w:line="240" w:lineRule="auto"/>
      </w:pPr>
      <w:r>
        <w:t>Valberedningen ska best</w:t>
      </w:r>
      <w:r>
        <w:t>å</w:t>
      </w:r>
      <w:r>
        <w:t xml:space="preserve"> av ordf</w:t>
      </w:r>
      <w:r>
        <w:t>ö</w:t>
      </w:r>
      <w:r>
        <w:t xml:space="preserve">rande och </w:t>
      </w:r>
      <w:r>
        <w:t>ö</w:t>
      </w:r>
      <w:r>
        <w:t>vriga ledam</w:t>
      </w:r>
      <w:r>
        <w:t>ö</w:t>
      </w:r>
      <w:r>
        <w:t xml:space="preserve">ter valda av </w:t>
      </w:r>
      <w:r>
        <w:t>å</w:t>
      </w:r>
      <w:r>
        <w:t>rsm</w:t>
      </w:r>
      <w:r>
        <w:t>ö</w:t>
      </w:r>
      <w:r>
        <w:t>tet. Valberedningen b</w:t>
      </w:r>
      <w:r>
        <w:t>ö</w:t>
      </w:r>
      <w:r>
        <w:t>r best</w:t>
      </w:r>
      <w:r>
        <w:t>å</w:t>
      </w:r>
      <w:r>
        <w:t xml:space="preserve"> av kvinnor och m</w:t>
      </w:r>
      <w:r>
        <w:t>ä</w:t>
      </w:r>
      <w:r>
        <w:t xml:space="preserve">n, och olika </w:t>
      </w:r>
      <w:r>
        <w:t>å</w:t>
      </w:r>
      <w:r>
        <w:t xml:space="preserve">ldersgrupper ska finnas representerade. </w:t>
      </w:r>
    </w:p>
    <w:p w14:paraId="718F73D7" w14:textId="77777777" w:rsidR="00DD1AA6" w:rsidRDefault="00325075">
      <w:pPr>
        <w:spacing w:after="120" w:line="240" w:lineRule="auto"/>
      </w:pPr>
      <w:r>
        <w:t>Valberedningen ska sammantr</w:t>
      </w:r>
      <w:r>
        <w:t>ä</w:t>
      </w:r>
      <w:r>
        <w:t>da n</w:t>
      </w:r>
      <w:r>
        <w:t>ä</w:t>
      </w:r>
      <w:r>
        <w:t>r ordf</w:t>
      </w:r>
      <w:r>
        <w:t>ö</w:t>
      </w:r>
      <w:r>
        <w:t>randen s</w:t>
      </w:r>
      <w:r>
        <w:t>å</w:t>
      </w:r>
      <w:r>
        <w:t xml:space="preserve"> best</w:t>
      </w:r>
      <w:r>
        <w:t>ä</w:t>
      </w:r>
      <w:r>
        <w:t>mmer.</w:t>
      </w:r>
    </w:p>
    <w:p w14:paraId="275BEBFA" w14:textId="77777777" w:rsidR="00DD1AA6" w:rsidRDefault="00325075">
      <w:pPr>
        <w:pStyle w:val="Heading2"/>
        <w:rPr>
          <w:color w:val="auto"/>
        </w:rPr>
      </w:pPr>
      <w:r>
        <w:rPr>
          <w:color w:val="auto"/>
        </w:rPr>
        <w:t xml:space="preserve">2 </w:t>
      </w:r>
      <w:r>
        <w:rPr>
          <w:color w:val="auto"/>
        </w:rPr>
        <w:t>§</w:t>
      </w:r>
      <w:r>
        <w:rPr>
          <w:color w:val="auto"/>
        </w:rPr>
        <w:t xml:space="preserve">  </w:t>
      </w:r>
      <w:r>
        <w:rPr>
          <w:color w:val="auto"/>
        </w:rPr>
        <w:t>Å</w:t>
      </w:r>
      <w:r>
        <w:rPr>
          <w:color w:val="auto"/>
        </w:rPr>
        <w:t>ligganden</w:t>
      </w:r>
    </w:p>
    <w:p w14:paraId="0C78ACD1" w14:textId="77777777" w:rsidR="00DD1AA6" w:rsidRDefault="00325075">
      <w:pPr>
        <w:spacing w:after="120" w:line="240" w:lineRule="auto"/>
      </w:pPr>
      <w:r>
        <w:t>Valberedningen ska bereda valen inf</w:t>
      </w:r>
      <w:r>
        <w:t>ö</w:t>
      </w:r>
      <w:r>
        <w:t xml:space="preserve">r kommande </w:t>
      </w:r>
      <w:r>
        <w:t>å</w:t>
      </w:r>
      <w:r>
        <w:t>rsm</w:t>
      </w:r>
      <w:r>
        <w:t>ö</w:t>
      </w:r>
      <w:r>
        <w:t>te, och ska i detta arbete fortl</w:t>
      </w:r>
      <w:r>
        <w:t>ö</w:t>
      </w:r>
      <w:r>
        <w:t>pande under verksamhets</w:t>
      </w:r>
      <w:r>
        <w:t>å</w:t>
      </w:r>
      <w:r>
        <w:t>ret f</w:t>
      </w:r>
      <w:r>
        <w:t>ö</w:t>
      </w:r>
      <w:r>
        <w:t>lja styrelsens och revisorernas arbete.</w:t>
      </w:r>
    </w:p>
    <w:p w14:paraId="0C8A7CFC" w14:textId="77777777" w:rsidR="00DD1AA6" w:rsidRDefault="00325075">
      <w:pPr>
        <w:spacing w:after="120" w:line="240" w:lineRule="auto"/>
      </w:pPr>
      <w:r>
        <w:t>Valberedningen ska senast tv</w:t>
      </w:r>
      <w:r>
        <w:t>å</w:t>
      </w:r>
      <w:r>
        <w:t xml:space="preserve"> m</w:t>
      </w:r>
      <w:r>
        <w:t>å</w:t>
      </w:r>
      <w:r>
        <w:t>nader f</w:t>
      </w:r>
      <w:r>
        <w:t>ö</w:t>
      </w:r>
      <w:r>
        <w:t xml:space="preserve">re </w:t>
      </w:r>
      <w:r>
        <w:t>å</w:t>
      </w:r>
      <w:r>
        <w:t>rsm</w:t>
      </w:r>
      <w:r>
        <w:t>ö</w:t>
      </w:r>
      <w:r>
        <w:t>tet tillfr</w:t>
      </w:r>
      <w:r>
        <w:t>å</w:t>
      </w:r>
      <w:r>
        <w:t>ga dem vilkas mandattid utg</w:t>
      </w:r>
      <w:r>
        <w:t>å</w:t>
      </w:r>
      <w:r>
        <w:t>r vid m</w:t>
      </w:r>
      <w:r>
        <w:t>ö</w:t>
      </w:r>
      <w:r>
        <w:t>tets slut, om de vill kandidera f</w:t>
      </w:r>
      <w:r>
        <w:t>ö</w:t>
      </w:r>
      <w:r>
        <w:t>r n</w:t>
      </w:r>
      <w:r>
        <w:t>ä</w:t>
      </w:r>
      <w:r>
        <w:t>sta mandattid. D</w:t>
      </w:r>
      <w:r>
        <w:t>ä</w:t>
      </w:r>
      <w:r>
        <w:t>refter ska valberedningen informera medlemmarna om eventuella avs</w:t>
      </w:r>
      <w:r>
        <w:t>ä</w:t>
      </w:r>
      <w:r>
        <w:t>gelser. Valberedningen ska upplysa medlemmarna om att de har r</w:t>
      </w:r>
      <w:r>
        <w:t>ä</w:t>
      </w:r>
      <w:r>
        <w:t>tt att inkomma med f</w:t>
      </w:r>
      <w:r>
        <w:t>ö</w:t>
      </w:r>
      <w:r>
        <w:t>rslag p</w:t>
      </w:r>
      <w:r>
        <w:t>å</w:t>
      </w:r>
      <w:r>
        <w:t xml:space="preserve"> kandidater. </w:t>
      </w:r>
    </w:p>
    <w:p w14:paraId="37E985B9" w14:textId="77777777" w:rsidR="00DD1AA6" w:rsidRDefault="00325075">
      <w:pPr>
        <w:spacing w:after="120" w:line="240" w:lineRule="auto"/>
      </w:pPr>
      <w:r>
        <w:t>Senast tre veckor f</w:t>
      </w:r>
      <w:r>
        <w:t>ö</w:t>
      </w:r>
      <w:r>
        <w:t xml:space="preserve">re </w:t>
      </w:r>
      <w:r>
        <w:t>å</w:t>
      </w:r>
      <w:r>
        <w:t>rsm</w:t>
      </w:r>
      <w:r>
        <w:t>ö</w:t>
      </w:r>
      <w:r>
        <w:t>tet ska valberedningen meddela r</w:t>
      </w:r>
      <w:r>
        <w:t>ö</w:t>
      </w:r>
      <w:r>
        <w:t>stber</w:t>
      </w:r>
      <w:r>
        <w:t>ä</w:t>
      </w:r>
      <w:r>
        <w:t>ttigade medlemmar sitt f</w:t>
      </w:r>
      <w:r>
        <w:t>ö</w:t>
      </w:r>
      <w:r>
        <w:t>rslag.</w:t>
      </w:r>
    </w:p>
    <w:p w14:paraId="14BBCA33" w14:textId="77777777" w:rsidR="00DD1AA6" w:rsidRDefault="00325075">
      <w:pPr>
        <w:spacing w:after="120" w:line="240" w:lineRule="auto"/>
      </w:pPr>
      <w:r>
        <w:t>De som ing</w:t>
      </w:r>
      <w:r>
        <w:t>å</w:t>
      </w:r>
      <w:r>
        <w:t>r i valberedningen f</w:t>
      </w:r>
      <w:r>
        <w:t>å</w:t>
      </w:r>
      <w:r>
        <w:t>r inte obeh</w:t>
      </w:r>
      <w:r>
        <w:t>ö</w:t>
      </w:r>
      <w:r>
        <w:t>rigen r</w:t>
      </w:r>
      <w:r>
        <w:t>ö</w:t>
      </w:r>
      <w:r>
        <w:t>ja vad de i denna egenskap f</w:t>
      </w:r>
      <w:r>
        <w:t>å</w:t>
      </w:r>
      <w:r>
        <w:t>tt k</w:t>
      </w:r>
      <w:r>
        <w:t>ä</w:t>
      </w:r>
      <w:r>
        <w:t>nnedom om.</w:t>
      </w:r>
    </w:p>
    <w:p w14:paraId="0348BEA7" w14:textId="77777777" w:rsidR="00DD1AA6" w:rsidRDefault="00325075">
      <w:pPr>
        <w:pStyle w:val="Heading1"/>
        <w:rPr>
          <w:color w:val="auto"/>
        </w:rPr>
      </w:pPr>
      <w:r>
        <w:rPr>
          <w:color w:val="auto"/>
        </w:rPr>
        <w:t>5 kap  Revision</w:t>
      </w:r>
    </w:p>
    <w:p w14:paraId="18C6C205" w14:textId="77777777" w:rsidR="00DD1AA6" w:rsidRDefault="00325075">
      <w:pPr>
        <w:pStyle w:val="Heading2"/>
        <w:rPr>
          <w:color w:val="auto"/>
        </w:rPr>
      </w:pPr>
      <w:r>
        <w:rPr>
          <w:color w:val="auto"/>
        </w:rPr>
        <w:t xml:space="preserve">1 </w:t>
      </w:r>
      <w:r>
        <w:rPr>
          <w:color w:val="auto"/>
        </w:rPr>
        <w:t>§</w:t>
      </w:r>
      <w:r>
        <w:rPr>
          <w:color w:val="auto"/>
        </w:rPr>
        <w:t xml:space="preserve">  Revisorer och revision</w:t>
      </w:r>
    </w:p>
    <w:p w14:paraId="1C0DF9E3" w14:textId="77777777" w:rsidR="00DD1AA6" w:rsidRDefault="00325075">
      <w:pPr>
        <w:spacing w:after="120" w:line="240" w:lineRule="auto"/>
      </w:pPr>
      <w:r>
        <w:t>F</w:t>
      </w:r>
      <w:r>
        <w:t>ö</w:t>
      </w:r>
      <w:r>
        <w:t>reningens r</w:t>
      </w:r>
      <w:r>
        <w:t>ä</w:t>
      </w:r>
      <w:r>
        <w:t>kenskaper och f</w:t>
      </w:r>
      <w:r>
        <w:t>ö</w:t>
      </w:r>
      <w:r>
        <w:t xml:space="preserve">rvaltning ska </w:t>
      </w:r>
      <w:r>
        <w:t>å</w:t>
      </w:r>
      <w:r>
        <w:t xml:space="preserve">rligen granskas av de av </w:t>
      </w:r>
      <w:r>
        <w:t>å</w:t>
      </w:r>
      <w:r>
        <w:t>rsm</w:t>
      </w:r>
      <w:r>
        <w:t>ö</w:t>
      </w:r>
      <w:r>
        <w:t>tet utsedda revisorerna.</w:t>
      </w:r>
    </w:p>
    <w:p w14:paraId="5F382931" w14:textId="77777777" w:rsidR="00DD1AA6" w:rsidRDefault="00325075">
      <w:pPr>
        <w:spacing w:after="120" w:line="240" w:lineRule="auto"/>
      </w:pPr>
      <w:r>
        <w:t>Revisorerna ska vara oberoende av dem som de har att granska.</w:t>
      </w:r>
    </w:p>
    <w:p w14:paraId="089131B1" w14:textId="77777777" w:rsidR="00DD1AA6" w:rsidRDefault="00325075">
      <w:pPr>
        <w:spacing w:after="120" w:line="240" w:lineRule="auto"/>
      </w:pPr>
      <w:r>
        <w:t>Revisorerna har r</w:t>
      </w:r>
      <w:r>
        <w:t>ä</w:t>
      </w:r>
      <w:r>
        <w:t>tt att fortl</w:t>
      </w:r>
      <w:r>
        <w:t>ö</w:t>
      </w:r>
      <w:r>
        <w:t>pande ta del av f</w:t>
      </w:r>
      <w:r>
        <w:t>ö</w:t>
      </w:r>
      <w:r>
        <w:t>reningens r</w:t>
      </w:r>
      <w:r>
        <w:t>ä</w:t>
      </w:r>
      <w:r>
        <w:t xml:space="preserve">kenskaper, </w:t>
      </w:r>
      <w:r>
        <w:t>å</w:t>
      </w:r>
      <w:r>
        <w:t>rsm</w:t>
      </w:r>
      <w:r>
        <w:t>ö</w:t>
      </w:r>
      <w:r>
        <w:t xml:space="preserve">tes- och styrelseprotokoll och </w:t>
      </w:r>
      <w:r>
        <w:t>ö</w:t>
      </w:r>
      <w:r>
        <w:t>vriga handlingar.</w:t>
      </w:r>
    </w:p>
    <w:p w14:paraId="452C1490" w14:textId="77777777" w:rsidR="00DD1AA6" w:rsidRDefault="00325075">
      <w:pPr>
        <w:spacing w:after="120" w:line="240" w:lineRule="auto"/>
      </w:pPr>
      <w:r>
        <w:t>F</w:t>
      </w:r>
      <w:r>
        <w:t>ö</w:t>
      </w:r>
      <w:r>
        <w:t>reningens r</w:t>
      </w:r>
      <w:r>
        <w:t>ä</w:t>
      </w:r>
      <w:r>
        <w:t>kenskaper f</w:t>
      </w:r>
      <w:r>
        <w:t>ö</w:t>
      </w:r>
      <w:r>
        <w:t>r det senaste verksamhets- och r</w:t>
      </w:r>
      <w:r>
        <w:t>ä</w:t>
      </w:r>
      <w:r>
        <w:t>kenskaps</w:t>
      </w:r>
      <w:r>
        <w:t>å</w:t>
      </w:r>
      <w:r>
        <w:t>ret ska vara revisorerna tillhanda i god tid f</w:t>
      </w:r>
      <w:r>
        <w:t>ö</w:t>
      </w:r>
      <w:r>
        <w:t xml:space="preserve">re </w:t>
      </w:r>
      <w:r>
        <w:t>å</w:t>
      </w:r>
      <w:r>
        <w:t>rsm</w:t>
      </w:r>
      <w:r>
        <w:t>ö</w:t>
      </w:r>
      <w:r>
        <w:t>tet.</w:t>
      </w:r>
    </w:p>
    <w:p w14:paraId="471DBA2B" w14:textId="77777777" w:rsidR="00DD1AA6" w:rsidRDefault="00325075">
      <w:pPr>
        <w:spacing w:after="120" w:line="240" w:lineRule="auto"/>
      </w:pPr>
      <w:r>
        <w:t>Revisorerna ska granska f</w:t>
      </w:r>
      <w:r>
        <w:t>ö</w:t>
      </w:r>
      <w:r>
        <w:t>reningens verksamhet och styrelsens f</w:t>
      </w:r>
      <w:r>
        <w:t>ö</w:t>
      </w:r>
      <w:r>
        <w:t>rvaltning och r</w:t>
      </w:r>
      <w:r>
        <w:t>ä</w:t>
      </w:r>
      <w:r>
        <w:t>kenskaper f</w:t>
      </w:r>
      <w:r>
        <w:t>ö</w:t>
      </w:r>
      <w:r>
        <w:t>r det senaste verksamhets- och r</w:t>
      </w:r>
      <w:r>
        <w:t>ä</w:t>
      </w:r>
      <w:r>
        <w:t>kenskaps</w:t>
      </w:r>
      <w:r>
        <w:t>å</w:t>
      </w:r>
      <w:r>
        <w:t xml:space="preserve">ret samt till styrelsen </w:t>
      </w:r>
      <w:r>
        <w:t>ö</w:t>
      </w:r>
      <w:r>
        <w:t>verl</w:t>
      </w:r>
      <w:r>
        <w:t>ä</w:t>
      </w:r>
      <w:r>
        <w:t>mna revisionsber</w:t>
      </w:r>
      <w:r>
        <w:t>ä</w:t>
      </w:r>
      <w:r>
        <w:t>ttelse i god tid f</w:t>
      </w:r>
      <w:r>
        <w:t>ö</w:t>
      </w:r>
      <w:r>
        <w:t xml:space="preserve">re </w:t>
      </w:r>
      <w:r>
        <w:t>å</w:t>
      </w:r>
      <w:r>
        <w:t>rsm</w:t>
      </w:r>
      <w:r>
        <w:t>ö</w:t>
      </w:r>
      <w:r>
        <w:t>tet.</w:t>
      </w:r>
    </w:p>
    <w:p w14:paraId="5A7BE600" w14:textId="77777777" w:rsidR="00DD1AA6" w:rsidRDefault="00325075">
      <w:pPr>
        <w:pStyle w:val="Heading1"/>
        <w:rPr>
          <w:color w:val="auto"/>
        </w:rPr>
      </w:pPr>
      <w:r>
        <w:rPr>
          <w:color w:val="auto"/>
        </w:rPr>
        <w:t>6 kap  Styrelsen</w:t>
      </w:r>
    </w:p>
    <w:p w14:paraId="5E337ACB" w14:textId="77777777" w:rsidR="00DD1AA6" w:rsidRDefault="00325075">
      <w:pPr>
        <w:pStyle w:val="Heading2"/>
        <w:rPr>
          <w:color w:val="auto"/>
        </w:rPr>
      </w:pPr>
      <w:r>
        <w:rPr>
          <w:color w:val="auto"/>
        </w:rPr>
        <w:t xml:space="preserve">1 </w:t>
      </w:r>
      <w:r>
        <w:rPr>
          <w:color w:val="auto"/>
        </w:rPr>
        <w:t>§</w:t>
      </w:r>
      <w:r>
        <w:rPr>
          <w:color w:val="auto"/>
        </w:rPr>
        <w:t xml:space="preserve">  Sammans</w:t>
      </w:r>
      <w:r>
        <w:rPr>
          <w:color w:val="auto"/>
        </w:rPr>
        <w:t>ä</w:t>
      </w:r>
      <w:r>
        <w:rPr>
          <w:color w:val="auto"/>
        </w:rPr>
        <w:t>ttning</w:t>
      </w:r>
    </w:p>
    <w:p w14:paraId="77FAB40E" w14:textId="77777777" w:rsidR="00DD1AA6" w:rsidRDefault="00325075">
      <w:pPr>
        <w:spacing w:after="120" w:line="240" w:lineRule="auto"/>
      </w:pPr>
      <w:r>
        <w:t>Styrelsen ska best</w:t>
      </w:r>
      <w:r>
        <w:t>å</w:t>
      </w:r>
      <w:r>
        <w:t xml:space="preserve"> av ordf</w:t>
      </w:r>
      <w:r>
        <w:t>ö</w:t>
      </w:r>
      <w:r>
        <w:t xml:space="preserve">rande samt det antal </w:t>
      </w:r>
      <w:r>
        <w:t>ö</w:t>
      </w:r>
      <w:r>
        <w:t>vriga ledam</w:t>
      </w:r>
      <w:r>
        <w:t>ö</w:t>
      </w:r>
      <w:r>
        <w:t xml:space="preserve">ter </w:t>
      </w:r>
      <w:r>
        <w:t>å</w:t>
      </w:r>
      <w:r>
        <w:t>rsm</w:t>
      </w:r>
      <w:r>
        <w:t>ö</w:t>
      </w:r>
      <w:r>
        <w:t>tet beslutar. Styrelsen b</w:t>
      </w:r>
      <w:r>
        <w:t>ö</w:t>
      </w:r>
      <w:r>
        <w:t>r best</w:t>
      </w:r>
      <w:r>
        <w:t>å</w:t>
      </w:r>
      <w:r>
        <w:t xml:space="preserve"> av kvinnor och m</w:t>
      </w:r>
      <w:r>
        <w:t>ä</w:t>
      </w:r>
      <w:r>
        <w:t xml:space="preserve">n. </w:t>
      </w:r>
    </w:p>
    <w:p w14:paraId="67DA7605" w14:textId="77777777" w:rsidR="00DD1AA6" w:rsidRDefault="00325075">
      <w:pPr>
        <w:spacing w:after="120" w:line="240" w:lineRule="auto"/>
      </w:pPr>
      <w:r>
        <w:t>Styrelsen ska inom sig utse de befattningshavare som beh</w:t>
      </w:r>
      <w:r>
        <w:t>ö</w:t>
      </w:r>
      <w:r>
        <w:t>vs.</w:t>
      </w:r>
    </w:p>
    <w:p w14:paraId="42EE7E40" w14:textId="77777777" w:rsidR="00DD1AA6" w:rsidRDefault="00325075">
      <w:pPr>
        <w:spacing w:after="120" w:line="240" w:lineRule="auto"/>
      </w:pPr>
      <w:r>
        <w:lastRenderedPageBreak/>
        <w:t>Vid f</w:t>
      </w:r>
      <w:r>
        <w:t>ö</w:t>
      </w:r>
      <w:r>
        <w:t>rhinder f</w:t>
      </w:r>
      <w:r>
        <w:t>ö</w:t>
      </w:r>
      <w:r>
        <w:t>r ledamot ers</w:t>
      </w:r>
      <w:r>
        <w:t>ä</w:t>
      </w:r>
      <w:r>
        <w:t>tts ledamoten av suppleant. Om ledamot avg</w:t>
      </w:r>
      <w:r>
        <w:t>å</w:t>
      </w:r>
      <w:r>
        <w:t>r i f</w:t>
      </w:r>
      <w:r>
        <w:t>ö</w:t>
      </w:r>
      <w:r>
        <w:t>rtid ers</w:t>
      </w:r>
      <w:r>
        <w:t>ä</w:t>
      </w:r>
      <w:r>
        <w:t>tter suppleanten ledamoten f</w:t>
      </w:r>
      <w:r>
        <w:t>ö</w:t>
      </w:r>
      <w:r>
        <w:t>r tiden t.o.m. n</w:t>
      </w:r>
      <w:r>
        <w:t>ä</w:t>
      </w:r>
      <w:r>
        <w:t>stf</w:t>
      </w:r>
      <w:r>
        <w:t>ö</w:t>
      </w:r>
      <w:r>
        <w:t xml:space="preserve">ljande </w:t>
      </w:r>
      <w:r>
        <w:t>å</w:t>
      </w:r>
      <w:r>
        <w:t>rsm</w:t>
      </w:r>
      <w:r>
        <w:t>ö</w:t>
      </w:r>
      <w:r>
        <w:t>te.</w:t>
      </w:r>
    </w:p>
    <w:p w14:paraId="526E2E52" w14:textId="77777777" w:rsidR="00DD1AA6" w:rsidRDefault="00325075">
      <w:pPr>
        <w:spacing w:after="120" w:line="240" w:lineRule="auto"/>
      </w:pPr>
      <w:r>
        <w:t>Styrelsen f</w:t>
      </w:r>
      <w:r>
        <w:t>å</w:t>
      </w:r>
      <w:r>
        <w:t>r utse adjungerad ledamot. S</w:t>
      </w:r>
      <w:r>
        <w:t>å</w:t>
      </w:r>
      <w:r>
        <w:t>dan ledamot har yttrande- och f</w:t>
      </w:r>
      <w:r>
        <w:t>ö</w:t>
      </w:r>
      <w:r>
        <w:t>rslagsr</w:t>
      </w:r>
      <w:r>
        <w:t>ä</w:t>
      </w:r>
      <w:r>
        <w:t>tt men inte r</w:t>
      </w:r>
      <w:r>
        <w:t>ö</w:t>
      </w:r>
      <w:r>
        <w:t>str</w:t>
      </w:r>
      <w:r>
        <w:t>ä</w:t>
      </w:r>
      <w:r>
        <w:t>tt. Adjungerad ledamot f</w:t>
      </w:r>
      <w:r>
        <w:t>å</w:t>
      </w:r>
      <w:r>
        <w:t xml:space="preserve">r utses till befattning inom styrelsen. </w:t>
      </w:r>
    </w:p>
    <w:p w14:paraId="67F3EE28" w14:textId="77777777" w:rsidR="00DD1AA6" w:rsidRDefault="00325075">
      <w:pPr>
        <w:pStyle w:val="Heading2"/>
        <w:rPr>
          <w:color w:val="auto"/>
        </w:rPr>
      </w:pPr>
      <w:r>
        <w:rPr>
          <w:color w:val="auto"/>
        </w:rPr>
        <w:t xml:space="preserve">2 </w:t>
      </w:r>
      <w:r>
        <w:rPr>
          <w:color w:val="auto"/>
        </w:rPr>
        <w:t>§</w:t>
      </w:r>
      <w:r>
        <w:rPr>
          <w:color w:val="auto"/>
        </w:rPr>
        <w:t xml:space="preserve">  Styrelsens </w:t>
      </w:r>
      <w:r>
        <w:rPr>
          <w:color w:val="auto"/>
        </w:rPr>
        <w:t>å</w:t>
      </w:r>
      <w:r>
        <w:rPr>
          <w:color w:val="auto"/>
        </w:rPr>
        <w:t>ligganden</w:t>
      </w:r>
    </w:p>
    <w:p w14:paraId="140463BA" w14:textId="77777777" w:rsidR="00DD1AA6" w:rsidRDefault="00325075">
      <w:pPr>
        <w:spacing w:after="120" w:line="240" w:lineRule="auto"/>
      </w:pPr>
      <w:r>
        <w:t>N</w:t>
      </w:r>
      <w:r>
        <w:t>ä</w:t>
      </w:r>
      <w:r>
        <w:t xml:space="preserve">r </w:t>
      </w:r>
      <w:r>
        <w:t>å</w:t>
      </w:r>
      <w:r>
        <w:t>rsm</w:t>
      </w:r>
      <w:r>
        <w:t>ö</w:t>
      </w:r>
      <w:r>
        <w:t xml:space="preserve">te inte </w:t>
      </w:r>
      <w:r>
        <w:t>ä</w:t>
      </w:r>
      <w:r>
        <w:t xml:space="preserve">r samlat </w:t>
      </w:r>
      <w:r>
        <w:t>ä</w:t>
      </w:r>
      <w:r>
        <w:t>r styrelsen f</w:t>
      </w:r>
      <w:r>
        <w:t>ö</w:t>
      </w:r>
      <w:r>
        <w:t>reningens beslutande organ och ansvarar f</w:t>
      </w:r>
      <w:r>
        <w:t>ö</w:t>
      </w:r>
      <w:r>
        <w:t>r f</w:t>
      </w:r>
      <w:r>
        <w:t>ö</w:t>
      </w:r>
      <w:r>
        <w:t>reningens angel</w:t>
      </w:r>
      <w:r>
        <w:t>ä</w:t>
      </w:r>
      <w:r>
        <w:t>genheter.</w:t>
      </w:r>
    </w:p>
    <w:p w14:paraId="07729F54" w14:textId="77777777" w:rsidR="00DD1AA6" w:rsidRDefault="00325075">
      <w:pPr>
        <w:spacing w:after="120" w:line="240" w:lineRule="auto"/>
      </w:pPr>
      <w:r>
        <w:t xml:space="preserve">Styrelsen ska </w:t>
      </w:r>
      <w:r>
        <w:t>–</w:t>
      </w:r>
      <w:r>
        <w:t xml:space="preserve"> inom ramen f</w:t>
      </w:r>
      <w:r>
        <w:t>ö</w:t>
      </w:r>
      <w:r>
        <w:t>r RF:s, SIF:s och f</w:t>
      </w:r>
      <w:r>
        <w:t>ö</w:t>
      </w:r>
      <w:r>
        <w:t xml:space="preserve">revarande stadgar </w:t>
      </w:r>
      <w:r>
        <w:t>–</w:t>
      </w:r>
      <w:r>
        <w:t xml:space="preserve"> svara f</w:t>
      </w:r>
      <w:r>
        <w:t>ö</w:t>
      </w:r>
      <w:r>
        <w:t>r f</w:t>
      </w:r>
      <w:r>
        <w:t>ö</w:t>
      </w:r>
      <w:r>
        <w:t>reningens verksamhet samt tillvarata medlemmarnas intressen.</w:t>
      </w:r>
    </w:p>
    <w:p w14:paraId="53571B4D" w14:textId="77777777" w:rsidR="00DD1AA6" w:rsidRDefault="00325075">
      <w:pPr>
        <w:spacing w:after="120" w:line="240" w:lineRule="auto"/>
        <w:rPr>
          <w:b/>
        </w:rPr>
      </w:pPr>
      <w:r>
        <w:t xml:space="preserve">Det </w:t>
      </w:r>
      <w:r>
        <w:t>å</w:t>
      </w:r>
      <w:r>
        <w:t>ligger styrelsen s</w:t>
      </w:r>
      <w:r>
        <w:t>ä</w:t>
      </w:r>
      <w:r>
        <w:t xml:space="preserve">rskilt att </w:t>
      </w:r>
    </w:p>
    <w:p w14:paraId="4FBF453E" w14:textId="77777777" w:rsidR="00DD1AA6" w:rsidRDefault="00325075">
      <w:pPr>
        <w:pStyle w:val="ListParagraph"/>
        <w:numPr>
          <w:ilvl w:val="0"/>
          <w:numId w:val="7"/>
        </w:numPr>
        <w:tabs>
          <w:tab w:val="left" w:pos="284"/>
        </w:tabs>
        <w:spacing w:after="120" w:line="240" w:lineRule="auto"/>
      </w:pPr>
      <w:r>
        <w:t>se till att f</w:t>
      </w:r>
      <w:r>
        <w:t>ö</w:t>
      </w:r>
      <w:r>
        <w:t>reningen f</w:t>
      </w:r>
      <w:r>
        <w:t>ö</w:t>
      </w:r>
      <w:r>
        <w:t>ljer g</w:t>
      </w:r>
      <w:r>
        <w:t>ä</w:t>
      </w:r>
      <w:r>
        <w:t>llande f</w:t>
      </w:r>
      <w:r>
        <w:t>ö</w:t>
      </w:r>
      <w:r>
        <w:t>rfattningar och andra bindande regler,</w:t>
      </w:r>
    </w:p>
    <w:p w14:paraId="77D0476B" w14:textId="77777777" w:rsidR="00DD1AA6" w:rsidRDefault="00325075">
      <w:pPr>
        <w:pStyle w:val="ListParagraph"/>
        <w:numPr>
          <w:ilvl w:val="0"/>
          <w:numId w:val="7"/>
        </w:numPr>
        <w:tabs>
          <w:tab w:val="left" w:pos="284"/>
        </w:tabs>
        <w:spacing w:after="120" w:line="240" w:lineRule="auto"/>
      </w:pPr>
      <w:r>
        <w:t>verkst</w:t>
      </w:r>
      <w:r>
        <w:t>ä</w:t>
      </w:r>
      <w:r>
        <w:t xml:space="preserve">lla av </w:t>
      </w:r>
      <w:r>
        <w:t>å</w:t>
      </w:r>
      <w:r>
        <w:t>rsm</w:t>
      </w:r>
      <w:r>
        <w:t>ö</w:t>
      </w:r>
      <w:r>
        <w:t>tet fattade beslut,</w:t>
      </w:r>
    </w:p>
    <w:p w14:paraId="0C50C34B" w14:textId="77777777" w:rsidR="00DD1AA6" w:rsidRDefault="00325075">
      <w:pPr>
        <w:pStyle w:val="ListParagraph"/>
        <w:numPr>
          <w:ilvl w:val="0"/>
          <w:numId w:val="7"/>
        </w:numPr>
        <w:tabs>
          <w:tab w:val="left" w:pos="284"/>
        </w:tabs>
        <w:spacing w:after="120" w:line="240" w:lineRule="auto"/>
      </w:pPr>
      <w:r>
        <w:t>planera, leda och f</w:t>
      </w:r>
      <w:r>
        <w:t>ö</w:t>
      </w:r>
      <w:r>
        <w:t>rdela arbetet inom f</w:t>
      </w:r>
      <w:r>
        <w:t>ö</w:t>
      </w:r>
      <w:r>
        <w:t>reningen och f</w:t>
      </w:r>
      <w:r>
        <w:t>ö</w:t>
      </w:r>
      <w:r>
        <w:t>r detta utarbeta arbetsordning samt instruktioner f</w:t>
      </w:r>
      <w:r>
        <w:t>ö</w:t>
      </w:r>
      <w:r>
        <w:t>r underliggande f</w:t>
      </w:r>
      <w:r>
        <w:t>ö</w:t>
      </w:r>
      <w:r>
        <w:t>reningsorgan,</w:t>
      </w:r>
    </w:p>
    <w:p w14:paraId="1160CB9F" w14:textId="77777777" w:rsidR="00DD1AA6" w:rsidRDefault="00325075">
      <w:pPr>
        <w:pStyle w:val="ListParagraph"/>
        <w:numPr>
          <w:ilvl w:val="0"/>
          <w:numId w:val="7"/>
        </w:numPr>
        <w:tabs>
          <w:tab w:val="left" w:pos="284"/>
        </w:tabs>
        <w:spacing w:after="120" w:line="240" w:lineRule="auto"/>
      </w:pPr>
      <w:r>
        <w:t>ansvara f</w:t>
      </w:r>
      <w:r>
        <w:t>ö</w:t>
      </w:r>
      <w:r>
        <w:t>r och f</w:t>
      </w:r>
      <w:r>
        <w:t>ö</w:t>
      </w:r>
      <w:r>
        <w:t>rvalta f</w:t>
      </w:r>
      <w:r>
        <w:t>ö</w:t>
      </w:r>
      <w:r>
        <w:t>reningens medel,</w:t>
      </w:r>
    </w:p>
    <w:p w14:paraId="49704F27" w14:textId="77777777" w:rsidR="00DD1AA6" w:rsidRDefault="00325075">
      <w:pPr>
        <w:pStyle w:val="ListParagraph"/>
        <w:numPr>
          <w:ilvl w:val="0"/>
          <w:numId w:val="7"/>
        </w:numPr>
        <w:tabs>
          <w:tab w:val="left" w:pos="284"/>
        </w:tabs>
        <w:spacing w:after="120" w:line="240" w:lineRule="auto"/>
      </w:pPr>
      <w:r>
        <w:t>fortl</w:t>
      </w:r>
      <w:r>
        <w:t>ö</w:t>
      </w:r>
      <w:r>
        <w:t>pande informera medlemmarna om f</w:t>
      </w:r>
      <w:r>
        <w:t>ö</w:t>
      </w:r>
      <w:r>
        <w:t>reningens angel</w:t>
      </w:r>
      <w:r>
        <w:t>ä</w:t>
      </w:r>
      <w:r>
        <w:t>genheter i den utstr</w:t>
      </w:r>
      <w:r>
        <w:t>ä</w:t>
      </w:r>
      <w:r>
        <w:t>ckning detta inte kan skada f</w:t>
      </w:r>
      <w:r>
        <w:t>ö</w:t>
      </w:r>
      <w:r>
        <w:t>reningens intressen,</w:t>
      </w:r>
    </w:p>
    <w:p w14:paraId="74997470" w14:textId="77777777" w:rsidR="00DD1AA6" w:rsidRDefault="00325075">
      <w:pPr>
        <w:pStyle w:val="ListParagraph"/>
        <w:numPr>
          <w:ilvl w:val="0"/>
          <w:numId w:val="7"/>
        </w:numPr>
        <w:tabs>
          <w:tab w:val="left" w:pos="284"/>
        </w:tabs>
        <w:spacing w:after="120" w:line="240" w:lineRule="auto"/>
      </w:pPr>
      <w:r>
        <w:t>tillst</w:t>
      </w:r>
      <w:r>
        <w:t>ä</w:t>
      </w:r>
      <w:r>
        <w:t>lla revisorerna r</w:t>
      </w:r>
      <w:r>
        <w:t>ä</w:t>
      </w:r>
      <w:r>
        <w:t xml:space="preserve">kenskaper m.m. enligt 5 kap. 1 </w:t>
      </w:r>
      <w:r>
        <w:t>§</w:t>
      </w:r>
      <w:r>
        <w:t>, och</w:t>
      </w:r>
    </w:p>
    <w:p w14:paraId="3E14F4C2" w14:textId="77777777" w:rsidR="00DD1AA6" w:rsidRDefault="00325075">
      <w:pPr>
        <w:pStyle w:val="ListParagraph"/>
        <w:numPr>
          <w:ilvl w:val="0"/>
          <w:numId w:val="7"/>
        </w:numPr>
        <w:tabs>
          <w:tab w:val="left" w:pos="284"/>
        </w:tabs>
        <w:spacing w:after="120" w:line="240" w:lineRule="auto"/>
      </w:pPr>
      <w:r>
        <w:t>f</w:t>
      </w:r>
      <w:r>
        <w:t>ö</w:t>
      </w:r>
      <w:r>
        <w:t xml:space="preserve">rbereda </w:t>
      </w:r>
      <w:r>
        <w:t>å</w:t>
      </w:r>
      <w:r>
        <w:t>rsm</w:t>
      </w:r>
      <w:r>
        <w:t>ö</w:t>
      </w:r>
      <w:r>
        <w:t>te.</w:t>
      </w:r>
    </w:p>
    <w:p w14:paraId="44FE8AEC" w14:textId="77777777" w:rsidR="00DD1AA6" w:rsidRDefault="00325075">
      <w:pPr>
        <w:spacing w:after="120" w:line="240" w:lineRule="auto"/>
      </w:pPr>
      <w:r>
        <w:t>Ordf</w:t>
      </w:r>
      <w:r>
        <w:t>ö</w:t>
      </w:r>
      <w:r>
        <w:t>randen ska leda styrelsens arbete och bevaka att styrelsen fullg</w:t>
      </w:r>
      <w:r>
        <w:t>ö</w:t>
      </w:r>
      <w:r>
        <w:t>r sina uppgifter enligt f</w:t>
      </w:r>
      <w:r>
        <w:t>ö</w:t>
      </w:r>
      <w:r>
        <w:t xml:space="preserve">reningens stadgar och </w:t>
      </w:r>
      <w:r>
        <w:t>ö</w:t>
      </w:r>
      <w:r>
        <w:t>vriga f</w:t>
      </w:r>
      <w:r>
        <w:t>ö</w:t>
      </w:r>
      <w:r>
        <w:t>r f</w:t>
      </w:r>
      <w:r>
        <w:t>ö</w:t>
      </w:r>
      <w:r>
        <w:t>reningen bindande regler och beslut. Har ordf</w:t>
      </w:r>
      <w:r>
        <w:t>ö</w:t>
      </w:r>
      <w:r>
        <w:t>randen f</w:t>
      </w:r>
      <w:r>
        <w:t>ö</w:t>
      </w:r>
      <w:r>
        <w:t>rhinder ska vice ordf</w:t>
      </w:r>
      <w:r>
        <w:t>ö</w:t>
      </w:r>
      <w:r>
        <w:t>randen tr</w:t>
      </w:r>
      <w:r>
        <w:t>ä</w:t>
      </w:r>
      <w:r>
        <w:t>da in i ordf</w:t>
      </w:r>
      <w:r>
        <w:t>ö</w:t>
      </w:r>
      <w:r>
        <w:t>randens st</w:t>
      </w:r>
      <w:r>
        <w:t>ä</w:t>
      </w:r>
      <w:r>
        <w:t xml:space="preserve">lle. </w:t>
      </w:r>
    </w:p>
    <w:p w14:paraId="74244E68" w14:textId="77777777" w:rsidR="00DD1AA6" w:rsidRDefault="00325075">
      <w:pPr>
        <w:spacing w:after="120" w:line="240" w:lineRule="auto"/>
      </w:pPr>
      <w:r>
        <w:t>Styrelsen ska besluta om f</w:t>
      </w:r>
      <w:r>
        <w:t>ö</w:t>
      </w:r>
      <w:r>
        <w:t xml:space="preserve">rdelning av arbetsuppgifterna i </w:t>
      </w:r>
      <w:r>
        <w:t>ö</w:t>
      </w:r>
      <w:r>
        <w:t>vrigt genom en s</w:t>
      </w:r>
      <w:r>
        <w:t>ä</w:t>
      </w:r>
      <w:r>
        <w:t>rskild uppr</w:t>
      </w:r>
      <w:r>
        <w:t>ä</w:t>
      </w:r>
      <w:r>
        <w:t xml:space="preserve">ttad arbetsordning. </w:t>
      </w:r>
    </w:p>
    <w:p w14:paraId="2FE0E158" w14:textId="77777777" w:rsidR="00DD1AA6" w:rsidRDefault="00325075">
      <w:pPr>
        <w:pStyle w:val="Heading2"/>
        <w:rPr>
          <w:color w:val="auto"/>
        </w:rPr>
      </w:pPr>
      <w:r>
        <w:rPr>
          <w:color w:val="auto"/>
        </w:rPr>
        <w:t xml:space="preserve">3 </w:t>
      </w:r>
      <w:r>
        <w:rPr>
          <w:color w:val="auto"/>
        </w:rPr>
        <w:t>§</w:t>
      </w:r>
      <w:r>
        <w:rPr>
          <w:color w:val="auto"/>
        </w:rPr>
        <w:t xml:space="preserve">  Kallelse, beslutf</w:t>
      </w:r>
      <w:r>
        <w:rPr>
          <w:color w:val="auto"/>
        </w:rPr>
        <w:t>ö</w:t>
      </w:r>
      <w:r>
        <w:rPr>
          <w:color w:val="auto"/>
        </w:rPr>
        <w:t>rhet och omr</w:t>
      </w:r>
      <w:r>
        <w:rPr>
          <w:color w:val="auto"/>
        </w:rPr>
        <w:t>ö</w:t>
      </w:r>
      <w:r>
        <w:rPr>
          <w:color w:val="auto"/>
        </w:rPr>
        <w:t>stning</w:t>
      </w:r>
    </w:p>
    <w:p w14:paraId="6131C6A8" w14:textId="77777777" w:rsidR="00DD1AA6" w:rsidRDefault="00325075">
      <w:pPr>
        <w:spacing w:after="120" w:line="240" w:lineRule="auto"/>
      </w:pPr>
      <w:r>
        <w:t>Styrelsen ska sammantr</w:t>
      </w:r>
      <w:r>
        <w:t>ä</w:t>
      </w:r>
      <w:r>
        <w:t>da p</w:t>
      </w:r>
      <w:r>
        <w:t>å</w:t>
      </w:r>
      <w:r>
        <w:t xml:space="preserve"> kallelse av ordf</w:t>
      </w:r>
      <w:r>
        <w:t>ö</w:t>
      </w:r>
      <w:r>
        <w:t>randen. Ordf</w:t>
      </w:r>
      <w:r>
        <w:t>ö</w:t>
      </w:r>
      <w:r>
        <w:t xml:space="preserve">randen </w:t>
      </w:r>
      <w:r>
        <w:t>ä</w:t>
      </w:r>
      <w:r>
        <w:t>r skyldig att kalla till sammantr</w:t>
      </w:r>
      <w:r>
        <w:t>ä</w:t>
      </w:r>
      <w:r>
        <w:t>de d</w:t>
      </w:r>
      <w:r>
        <w:t>å</w:t>
      </w:r>
      <w:r>
        <w:t xml:space="preserve"> minst tv</w:t>
      </w:r>
      <w:r>
        <w:t>å</w:t>
      </w:r>
      <w:r>
        <w:t xml:space="preserve"> ledam</w:t>
      </w:r>
      <w:r>
        <w:t>ö</w:t>
      </w:r>
      <w:r>
        <w:t>ter har beg</w:t>
      </w:r>
      <w:r>
        <w:t>ä</w:t>
      </w:r>
      <w:r>
        <w:t>rt det. Underl</w:t>
      </w:r>
      <w:r>
        <w:t>å</w:t>
      </w:r>
      <w:r>
        <w:t>ter ordf</w:t>
      </w:r>
      <w:r>
        <w:t>ö</w:t>
      </w:r>
      <w:r>
        <w:t>randen att utf</w:t>
      </w:r>
      <w:r>
        <w:t>ä</w:t>
      </w:r>
      <w:r>
        <w:t>rda kallelse f</w:t>
      </w:r>
      <w:r>
        <w:t>å</w:t>
      </w:r>
      <w:r>
        <w:t>r de som gjort framst</w:t>
      </w:r>
      <w:r>
        <w:t>ä</w:t>
      </w:r>
      <w:r>
        <w:t>llningen kalla till sammantr</w:t>
      </w:r>
      <w:r>
        <w:t>ä</w:t>
      </w:r>
      <w:r>
        <w:t>de.</w:t>
      </w:r>
    </w:p>
    <w:p w14:paraId="4D9F0521" w14:textId="77777777" w:rsidR="00DD1AA6" w:rsidRDefault="00325075">
      <w:pPr>
        <w:spacing w:after="120" w:line="240" w:lineRule="auto"/>
      </w:pPr>
      <w:r>
        <w:t xml:space="preserve">Styrelsen </w:t>
      </w:r>
      <w:r>
        <w:t>ä</w:t>
      </w:r>
      <w:r>
        <w:t>r beslutsm</w:t>
      </w:r>
      <w:r>
        <w:t>ä</w:t>
      </w:r>
      <w:r>
        <w:t>ssig n</w:t>
      </w:r>
      <w:r>
        <w:t>ä</w:t>
      </w:r>
      <w:r>
        <w:t>r samtliga ledam</w:t>
      </w:r>
      <w:r>
        <w:t>ö</w:t>
      </w:r>
      <w:r>
        <w:t>ter kallats och d</w:t>
      </w:r>
      <w:r>
        <w:t>å</w:t>
      </w:r>
      <w:r>
        <w:t xml:space="preserve"> minst halva antalet styrelsemedlemmar </w:t>
      </w:r>
      <w:r>
        <w:t>ä</w:t>
      </w:r>
      <w:r>
        <w:t>r n</w:t>
      </w:r>
      <w:r>
        <w:t>ä</w:t>
      </w:r>
      <w:r>
        <w:t>rvarande. F</w:t>
      </w:r>
      <w:r>
        <w:t>ö</w:t>
      </w:r>
      <w:r>
        <w:t>r alla beslut kr</w:t>
      </w:r>
      <w:r>
        <w:t>ä</w:t>
      </w:r>
      <w:r>
        <w:t>vs att minst h</w:t>
      </w:r>
      <w:r>
        <w:t>ä</w:t>
      </w:r>
      <w:r>
        <w:t>lften av styrelsens samtliga ledam</w:t>
      </w:r>
      <w:r>
        <w:t>ö</w:t>
      </w:r>
      <w:r>
        <w:t xml:space="preserve">ter </w:t>
      </w:r>
      <w:r>
        <w:t>ä</w:t>
      </w:r>
      <w:r>
        <w:t>r ense om beslutet. Vid lika r</w:t>
      </w:r>
      <w:r>
        <w:t>ö</w:t>
      </w:r>
      <w:r>
        <w:t>stetal har ordf</w:t>
      </w:r>
      <w:r>
        <w:t>ö</w:t>
      </w:r>
      <w:r>
        <w:t>randen utslagsr</w:t>
      </w:r>
      <w:r>
        <w:t>ö</w:t>
      </w:r>
      <w:r>
        <w:t>st. R</w:t>
      </w:r>
      <w:r>
        <w:t>ö</w:t>
      </w:r>
      <w:r>
        <w:t>stning f</w:t>
      </w:r>
      <w:r>
        <w:t>å</w:t>
      </w:r>
      <w:r>
        <w:t xml:space="preserve">r inte ske genom ombud. </w:t>
      </w:r>
    </w:p>
    <w:p w14:paraId="6894A49E" w14:textId="77777777" w:rsidR="00DD1AA6" w:rsidRDefault="00325075">
      <w:pPr>
        <w:spacing w:after="120" w:line="240" w:lineRule="auto"/>
      </w:pPr>
      <w:r>
        <w:t>Ordf</w:t>
      </w:r>
      <w:r>
        <w:t>ö</w:t>
      </w:r>
      <w:r>
        <w:t>randen f</w:t>
      </w:r>
      <w:r>
        <w:t>å</w:t>
      </w:r>
      <w:r>
        <w:t xml:space="preserve">r besluta att </w:t>
      </w:r>
      <w:r>
        <w:t>ä</w:t>
      </w:r>
      <w:r>
        <w:t>rende ska avg</w:t>
      </w:r>
      <w:r>
        <w:t>ö</w:t>
      </w:r>
      <w:r>
        <w:t>ras genom skriftlig omr</w:t>
      </w:r>
      <w:r>
        <w:t>ö</w:t>
      </w:r>
      <w:r>
        <w:t>stning (beslut per capsulam) eller vid telefonsammantr</w:t>
      </w:r>
      <w:r>
        <w:t>ä</w:t>
      </w:r>
      <w:r>
        <w:t>de eller med hj</w:t>
      </w:r>
      <w:r>
        <w:t>ä</w:t>
      </w:r>
      <w:r>
        <w:t xml:space="preserve">lp av annan teknisk utrustning. </w:t>
      </w:r>
    </w:p>
    <w:p w14:paraId="297C353D" w14:textId="77777777" w:rsidR="00DD1AA6" w:rsidRDefault="00325075">
      <w:pPr>
        <w:spacing w:after="120" w:line="240" w:lineRule="auto"/>
      </w:pPr>
      <w:r>
        <w:t>Vid sammantr</w:t>
      </w:r>
      <w:r>
        <w:t>ä</w:t>
      </w:r>
      <w:r>
        <w:t>de eller beslutsfattande enligt f</w:t>
      </w:r>
      <w:r>
        <w:t>ö</w:t>
      </w:r>
      <w:r>
        <w:t>reg</w:t>
      </w:r>
      <w:r>
        <w:t>å</w:t>
      </w:r>
      <w:r>
        <w:t>ende stycke ska protokoll uppr</w:t>
      </w:r>
      <w:r>
        <w:t>ä</w:t>
      </w:r>
      <w:r>
        <w:t>ttas. Protokoll ska undertecknas av m</w:t>
      </w:r>
      <w:r>
        <w:t>ö</w:t>
      </w:r>
      <w:r>
        <w:t>tesordf</w:t>
      </w:r>
      <w:r>
        <w:t>ö</w:t>
      </w:r>
      <w:r>
        <w:t>randen och utsedd protokollsekreterare. Avvikande mening ska antecknas i protokollet.</w:t>
      </w:r>
    </w:p>
    <w:p w14:paraId="1D1337F5" w14:textId="77777777" w:rsidR="00DD1AA6" w:rsidRDefault="00325075">
      <w:pPr>
        <w:pStyle w:val="Heading2"/>
        <w:rPr>
          <w:color w:val="auto"/>
        </w:rPr>
      </w:pPr>
      <w:r>
        <w:rPr>
          <w:color w:val="auto"/>
        </w:rPr>
        <w:t xml:space="preserve">4 </w:t>
      </w:r>
      <w:r>
        <w:rPr>
          <w:color w:val="auto"/>
        </w:rPr>
        <w:t>§</w:t>
      </w:r>
      <w:r>
        <w:rPr>
          <w:color w:val="auto"/>
        </w:rPr>
        <w:t xml:space="preserve">  </w:t>
      </w:r>
      <w:r>
        <w:rPr>
          <w:color w:val="auto"/>
        </w:rPr>
        <w:t>Ö</w:t>
      </w:r>
      <w:r>
        <w:rPr>
          <w:color w:val="auto"/>
        </w:rPr>
        <w:t>verl</w:t>
      </w:r>
      <w:r>
        <w:rPr>
          <w:color w:val="auto"/>
        </w:rPr>
        <w:t>å</w:t>
      </w:r>
      <w:r>
        <w:rPr>
          <w:color w:val="auto"/>
        </w:rPr>
        <w:t>telse av beslutander</w:t>
      </w:r>
      <w:r>
        <w:rPr>
          <w:color w:val="auto"/>
        </w:rPr>
        <w:t>ä</w:t>
      </w:r>
      <w:r>
        <w:rPr>
          <w:color w:val="auto"/>
        </w:rPr>
        <w:t>tten</w:t>
      </w:r>
    </w:p>
    <w:p w14:paraId="055680D5" w14:textId="77777777" w:rsidR="00DD1AA6" w:rsidRDefault="00325075">
      <w:pPr>
        <w:spacing w:after="120" w:line="240" w:lineRule="auto"/>
      </w:pPr>
      <w:r>
        <w:t>Styrelsen f</w:t>
      </w:r>
      <w:r>
        <w:t>å</w:t>
      </w:r>
      <w:r>
        <w:t xml:space="preserve">r </w:t>
      </w:r>
      <w:r>
        <w:t>ö</w:t>
      </w:r>
      <w:r>
        <w:t>verl</w:t>
      </w:r>
      <w:r>
        <w:t>å</w:t>
      </w:r>
      <w:r>
        <w:t>ta sin beslutander</w:t>
      </w:r>
      <w:r>
        <w:t>ä</w:t>
      </w:r>
      <w:r>
        <w:t xml:space="preserve">tt i enskilda </w:t>
      </w:r>
      <w:r>
        <w:t>ä</w:t>
      </w:r>
      <w:r>
        <w:t xml:space="preserve">renden eller i vissa grupper av </w:t>
      </w:r>
      <w:r>
        <w:t>ä</w:t>
      </w:r>
      <w:r>
        <w:t>renden till kommitt</w:t>
      </w:r>
      <w:r>
        <w:t>é</w:t>
      </w:r>
      <w:r>
        <w:t xml:space="preserve"> eller annat organ eller till enskild medlem, anst</w:t>
      </w:r>
      <w:r>
        <w:t>ä</w:t>
      </w:r>
      <w:r>
        <w:t>lld eller annan utsedd person.</w:t>
      </w:r>
    </w:p>
    <w:p w14:paraId="62992226" w14:textId="77777777" w:rsidR="00DD1AA6" w:rsidRDefault="00325075">
      <w:pPr>
        <w:spacing w:after="120" w:line="240" w:lineRule="auto"/>
      </w:pPr>
      <w:r>
        <w:t>Den som fattat beslut med st</w:t>
      </w:r>
      <w:r>
        <w:t>ö</w:t>
      </w:r>
      <w:r>
        <w:t>d av bemyndigande enligt f</w:t>
      </w:r>
      <w:r>
        <w:t>ö</w:t>
      </w:r>
      <w:r>
        <w:t>reg</w:t>
      </w:r>
      <w:r>
        <w:t>å</w:t>
      </w:r>
      <w:r>
        <w:t>ende stycke ska fortl</w:t>
      </w:r>
      <w:r>
        <w:t>ö</w:t>
      </w:r>
      <w:r>
        <w:t>pande underr</w:t>
      </w:r>
      <w:r>
        <w:t>ä</w:t>
      </w:r>
      <w:r>
        <w:t>tta styrelsen h</w:t>
      </w:r>
      <w:r>
        <w:t>ä</w:t>
      </w:r>
      <w:r>
        <w:t>rom.</w:t>
      </w:r>
    </w:p>
    <w:p w14:paraId="27C0038B" w14:textId="77777777" w:rsidR="00DD1AA6" w:rsidRDefault="00325075">
      <w:pPr>
        <w:pStyle w:val="Heading1"/>
        <w:rPr>
          <w:color w:val="auto"/>
        </w:rPr>
      </w:pPr>
      <w:r>
        <w:rPr>
          <w:color w:val="auto"/>
        </w:rPr>
        <w:lastRenderedPageBreak/>
        <w:t xml:space="preserve">7 kap  </w:t>
      </w:r>
      <w:r>
        <w:rPr>
          <w:color w:val="auto"/>
        </w:rPr>
        <w:t>Ö</w:t>
      </w:r>
      <w:r>
        <w:rPr>
          <w:color w:val="auto"/>
        </w:rPr>
        <w:t>vriga f</w:t>
      </w:r>
      <w:r>
        <w:rPr>
          <w:color w:val="auto"/>
        </w:rPr>
        <w:t>ö</w:t>
      </w:r>
      <w:r>
        <w:rPr>
          <w:color w:val="auto"/>
        </w:rPr>
        <w:t>reningsorgan</w:t>
      </w:r>
    </w:p>
    <w:p w14:paraId="0C54A904" w14:textId="77777777" w:rsidR="00DD1AA6" w:rsidRDefault="00325075">
      <w:pPr>
        <w:pStyle w:val="Heading2"/>
        <w:rPr>
          <w:color w:val="auto"/>
        </w:rPr>
      </w:pPr>
      <w:r>
        <w:rPr>
          <w:color w:val="auto"/>
        </w:rPr>
        <w:t xml:space="preserve">1 </w:t>
      </w:r>
      <w:r>
        <w:rPr>
          <w:color w:val="auto"/>
        </w:rPr>
        <w:t>§</w:t>
      </w:r>
      <w:r>
        <w:rPr>
          <w:color w:val="auto"/>
        </w:rPr>
        <w:t xml:space="preserve">  Kommitt</w:t>
      </w:r>
      <w:r>
        <w:rPr>
          <w:color w:val="auto"/>
        </w:rPr>
        <w:t>é</w:t>
      </w:r>
      <w:r>
        <w:rPr>
          <w:color w:val="auto"/>
        </w:rPr>
        <w:t>er, arbetsgrupper och andra underliggande f</w:t>
      </w:r>
      <w:r>
        <w:rPr>
          <w:color w:val="auto"/>
        </w:rPr>
        <w:t>ö</w:t>
      </w:r>
      <w:r>
        <w:rPr>
          <w:color w:val="auto"/>
        </w:rPr>
        <w:t>reningsorgan</w:t>
      </w:r>
    </w:p>
    <w:p w14:paraId="26E4B6CD" w14:textId="77777777" w:rsidR="00DD1AA6" w:rsidRDefault="00325075">
      <w:pPr>
        <w:spacing w:after="120" w:line="240" w:lineRule="auto"/>
      </w:pPr>
      <w:r>
        <w:t>Å</w:t>
      </w:r>
      <w:r>
        <w:t>rsm</w:t>
      </w:r>
      <w:r>
        <w:t>ö</w:t>
      </w:r>
      <w:r>
        <w:t>te och styrelse f</w:t>
      </w:r>
      <w:r>
        <w:t>å</w:t>
      </w:r>
      <w:r>
        <w:t>r vid behov inr</w:t>
      </w:r>
      <w:r>
        <w:t>ä</w:t>
      </w:r>
      <w:r>
        <w:t>tta kommitt</w:t>
      </w:r>
      <w:r>
        <w:t>é</w:t>
      </w:r>
      <w:r>
        <w:t xml:space="preserve">er och arbets- och projektgrupper. </w:t>
      </w:r>
    </w:p>
    <w:p w14:paraId="2F45A0BA" w14:textId="77777777" w:rsidR="00DD1AA6" w:rsidRDefault="00325075">
      <w:pPr>
        <w:pStyle w:val="Heading2"/>
        <w:rPr>
          <w:color w:val="auto"/>
        </w:rPr>
      </w:pPr>
      <w:r>
        <w:rPr>
          <w:color w:val="auto"/>
        </w:rPr>
        <w:t xml:space="preserve">2 </w:t>
      </w:r>
      <w:r>
        <w:rPr>
          <w:color w:val="auto"/>
        </w:rPr>
        <w:t>§</w:t>
      </w:r>
      <w:r>
        <w:rPr>
          <w:color w:val="auto"/>
        </w:rPr>
        <w:t xml:space="preserve">  Instruktioner</w:t>
      </w:r>
    </w:p>
    <w:p w14:paraId="1D33D9A3" w14:textId="77777777" w:rsidR="00DD1AA6" w:rsidRDefault="00325075">
      <w:pPr>
        <w:spacing w:after="120" w:line="240" w:lineRule="auto"/>
      </w:pPr>
      <w:r>
        <w:t>F</w:t>
      </w:r>
      <w:r>
        <w:t>ö</w:t>
      </w:r>
      <w:r>
        <w:t>reningens styrelse ska, i s</w:t>
      </w:r>
      <w:r>
        <w:t>ä</w:t>
      </w:r>
      <w:r>
        <w:t>rskild instruktion eller p</w:t>
      </w:r>
      <w:r>
        <w:t>å</w:t>
      </w:r>
      <w:r>
        <w:t xml:space="preserve"> annat l</w:t>
      </w:r>
      <w:r>
        <w:t>ä</w:t>
      </w:r>
      <w:r>
        <w:t>mpligt s</w:t>
      </w:r>
      <w:r>
        <w:t>ä</w:t>
      </w:r>
      <w:r>
        <w:t>tt, fastst</w:t>
      </w:r>
      <w:r>
        <w:t>ä</w:t>
      </w:r>
      <w:r>
        <w:t xml:space="preserve">lla de befogenheter och skyldigheter som de underliggande organen har. </w:t>
      </w:r>
    </w:p>
    <w:p w14:paraId="6931026D" w14:textId="77777777" w:rsidR="00DD1AA6" w:rsidRDefault="00325075">
      <w:pPr>
        <w:pStyle w:val="Heading2"/>
        <w:rPr>
          <w:color w:val="auto"/>
        </w:rPr>
      </w:pPr>
      <w:r>
        <w:rPr>
          <w:color w:val="auto"/>
        </w:rPr>
        <w:t xml:space="preserve">3 </w:t>
      </w:r>
      <w:r>
        <w:rPr>
          <w:color w:val="auto"/>
        </w:rPr>
        <w:t>§</w:t>
      </w:r>
      <w:r>
        <w:rPr>
          <w:color w:val="auto"/>
        </w:rPr>
        <w:t xml:space="preserve">  Budget och verksamhetsplan</w:t>
      </w:r>
    </w:p>
    <w:p w14:paraId="183702FD" w14:textId="77777777" w:rsidR="00DD1AA6" w:rsidRDefault="00325075">
      <w:pPr>
        <w:spacing w:after="120" w:line="240" w:lineRule="auto"/>
      </w:pPr>
      <w:r>
        <w:t>Sektion/kommitt</w:t>
      </w:r>
      <w:r>
        <w:t>é</w:t>
      </w:r>
      <w:r>
        <w:t xml:space="preserve"> f</w:t>
      </w:r>
      <w:r>
        <w:t>ö</w:t>
      </w:r>
      <w:r>
        <w:t xml:space="preserve">r respektive idrottsverksamhet samt </w:t>
      </w:r>
      <w:r>
        <w:t>ö</w:t>
      </w:r>
      <w:r>
        <w:t>vriga fasta kommitt</w:t>
      </w:r>
      <w:r>
        <w:t>é</w:t>
      </w:r>
      <w:r>
        <w:t>er ska uppr</w:t>
      </w:r>
      <w:r>
        <w:t>ä</w:t>
      </w:r>
      <w:r>
        <w:t>tta f</w:t>
      </w:r>
      <w:r>
        <w:t>ö</w:t>
      </w:r>
      <w:r>
        <w:t>rslag till budget och verksamhetsplan f</w:t>
      </w:r>
      <w:r>
        <w:t>ö</w:t>
      </w:r>
      <w:r>
        <w:t>r sektionen/kommitt</w:t>
      </w:r>
      <w:r>
        <w:t>é</w:t>
      </w:r>
      <w:r>
        <w:t>n att g</w:t>
      </w:r>
      <w:r>
        <w:t>ä</w:t>
      </w:r>
      <w:r>
        <w:t>lla under n</w:t>
      </w:r>
      <w:r>
        <w:t>ä</w:t>
      </w:r>
      <w:r>
        <w:t>stf</w:t>
      </w:r>
      <w:r>
        <w:t>ö</w:t>
      </w:r>
      <w:r>
        <w:t>ljande verksamhets</w:t>
      </w:r>
      <w:r>
        <w:t>å</w:t>
      </w:r>
      <w:r>
        <w:t>r. Budget och planen inges till styrelsen f</w:t>
      </w:r>
      <w:r>
        <w:t>ö</w:t>
      </w:r>
      <w:r>
        <w:t>r godk</w:t>
      </w:r>
      <w:r>
        <w:t>ä</w:t>
      </w:r>
      <w:r>
        <w:t>nnande p</w:t>
      </w:r>
      <w:r>
        <w:t>å</w:t>
      </w:r>
      <w:r>
        <w:t xml:space="preserve"> tid som den best</w:t>
      </w:r>
      <w:r>
        <w:t>ä</w:t>
      </w:r>
      <w:r>
        <w:t>mmer. Styrelsen g</w:t>
      </w:r>
      <w:r>
        <w:t>ö</w:t>
      </w:r>
      <w:r>
        <w:t xml:space="preserve">r de </w:t>
      </w:r>
      <w:r>
        <w:t>ä</w:t>
      </w:r>
      <w:r>
        <w:t>ndringar i budgeten och planen som bed</w:t>
      </w:r>
      <w:r>
        <w:t>ö</w:t>
      </w:r>
      <w:r>
        <w:t>ms vara n</w:t>
      </w:r>
      <w:r>
        <w:t>ö</w:t>
      </w:r>
      <w:r>
        <w:t>dv</w:t>
      </w:r>
      <w:r>
        <w:t>ä</w:t>
      </w:r>
      <w:r>
        <w:t>ndiga med h</w:t>
      </w:r>
      <w:r>
        <w:t>ä</w:t>
      </w:r>
      <w:r>
        <w:t>nsyn till f</w:t>
      </w:r>
      <w:r>
        <w:t>ö</w:t>
      </w:r>
      <w:r>
        <w:t>reningens skyldigheter i olika h</w:t>
      </w:r>
      <w:r>
        <w:t>ä</w:t>
      </w:r>
      <w:r>
        <w:t>nseenden, f</w:t>
      </w:r>
      <w:r>
        <w:t>ö</w:t>
      </w:r>
      <w:r>
        <w:t>reningens ekonomiska st</w:t>
      </w:r>
      <w:r>
        <w:t>ä</w:t>
      </w:r>
      <w:r>
        <w:t>llning eller den v</w:t>
      </w:r>
      <w:r>
        <w:t>ä</w:t>
      </w:r>
      <w:r>
        <w:t>ntade utvecklingen av den idrottsliga verksamheten.</w:t>
      </w:r>
    </w:p>
    <w:p w14:paraId="117A7343" w14:textId="77777777" w:rsidR="00DD1AA6" w:rsidRDefault="00325075">
      <w:pPr>
        <w:pStyle w:val="Heading2"/>
        <w:rPr>
          <w:color w:val="auto"/>
        </w:rPr>
      </w:pPr>
      <w:r>
        <w:rPr>
          <w:color w:val="auto"/>
        </w:rPr>
        <w:t xml:space="preserve">4 </w:t>
      </w:r>
      <w:r>
        <w:rPr>
          <w:color w:val="auto"/>
        </w:rPr>
        <w:t>§</w:t>
      </w:r>
      <w:r>
        <w:rPr>
          <w:color w:val="auto"/>
        </w:rPr>
        <w:t xml:space="preserve">  </w:t>
      </w:r>
      <w:r>
        <w:rPr>
          <w:color w:val="auto"/>
        </w:rPr>
        <w:t>Å</w:t>
      </w:r>
      <w:r>
        <w:rPr>
          <w:color w:val="auto"/>
        </w:rPr>
        <w:t>terrapportering</w:t>
      </w:r>
    </w:p>
    <w:p w14:paraId="21A49288" w14:textId="77777777" w:rsidR="00DD1AA6" w:rsidRDefault="00325075">
      <w:pPr>
        <w:spacing w:after="120" w:line="240" w:lineRule="auto"/>
      </w:pPr>
      <w:r>
        <w:t>Den som f</w:t>
      </w:r>
      <w:r>
        <w:t>å</w:t>
      </w:r>
      <w:r>
        <w:t xml:space="preserve">tt bemyndigande av styrelsen enligt 6 kap. 4 </w:t>
      </w:r>
      <w:r>
        <w:t>§</w:t>
      </w:r>
      <w:r>
        <w:t xml:space="preserve"> ska fortl</w:t>
      </w:r>
      <w:r>
        <w:t>ö</w:t>
      </w:r>
      <w:r>
        <w:t>pande underr</w:t>
      </w:r>
      <w:r>
        <w:t>ä</w:t>
      </w:r>
      <w:r>
        <w:t xml:space="preserve">tta styrelsen genom </w:t>
      </w:r>
      <w:r>
        <w:t>å</w:t>
      </w:r>
      <w:r>
        <w:t>terrapportering i den ordning som styrelsen fastst</w:t>
      </w:r>
      <w:r>
        <w:t>ä</w:t>
      </w:r>
      <w:r>
        <w:t>llt i instruktion.</w:t>
      </w:r>
    </w:p>
    <w:p w14:paraId="41961FEE" w14:textId="77777777" w:rsidR="00DD1AA6" w:rsidRDefault="00325075">
      <w:pPr>
        <w:spacing w:after="120" w:line="240" w:lineRule="auto"/>
      </w:pPr>
      <w:r>
        <w:br/>
      </w:r>
    </w:p>
    <w:p w14:paraId="3753D3F7" w14:textId="77777777" w:rsidR="00DD1AA6" w:rsidRDefault="00325075">
      <w:r>
        <w:br w:type="page"/>
      </w:r>
    </w:p>
    <w:p w14:paraId="25F770CA" w14:textId="77777777" w:rsidR="00DD1AA6" w:rsidRDefault="00325075">
      <w:pPr>
        <w:pStyle w:val="rubrik2"/>
      </w:pPr>
      <w:r>
        <w:lastRenderedPageBreak/>
        <w:t>RF:s STADGAR (utdrag)</w:t>
      </w:r>
    </w:p>
    <w:p w14:paraId="20AEC8DB" w14:textId="77777777" w:rsidR="00DD1AA6" w:rsidRDefault="00325075">
      <w:pPr>
        <w:pStyle w:val="rubrik2"/>
      </w:pPr>
      <w:r>
        <w:lastRenderedPageBreak/>
        <w:t>1 kap</w:t>
      </w:r>
      <w:r>
        <w:tab/>
        <w:t xml:space="preserve">Idrottsrörelsens verksamhetsidé, vision och värdegrund* </w:t>
      </w:r>
    </w:p>
    <w:p w14:paraId="6C5C3A5F" w14:textId="77777777" w:rsidR="00DD1AA6" w:rsidRDefault="00325075">
      <w:pPr>
        <w:pStyle w:val="rubrik3"/>
      </w:pPr>
      <w:r>
        <w:lastRenderedPageBreak/>
        <w:t>Idrottens verksamhetsidé</w:t>
      </w:r>
    </w:p>
    <w:p w14:paraId="29382CEC" w14:textId="77777777" w:rsidR="00DD1AA6" w:rsidRDefault="00325075">
      <w:pPr>
        <w:pStyle w:val="BodyText"/>
        <w:spacing w:before="120" w:after="0"/>
        <w:rPr>
          <w:rFonts w:ascii="Arial" w:hAnsi="Arial" w:cs="Arial"/>
          <w:b/>
          <w:i/>
          <w:color w:val="auto"/>
        </w:rPr>
      </w:pPr>
      <w:r>
        <w:rPr>
          <w:rFonts w:ascii="Arial" w:hAnsi="Arial" w:cs="Arial"/>
          <w:b/>
          <w:i/>
          <w:color w:val="auto"/>
        </w:rPr>
        <w:t>Idrott är</w:t>
      </w:r>
    </w:p>
    <w:p w14:paraId="6B202E7A" w14:textId="77777777" w:rsidR="00DD1AA6" w:rsidRDefault="00325075">
      <w:pPr>
        <w:pStyle w:val="BodyText"/>
        <w:rPr>
          <w:color w:val="auto"/>
        </w:rPr>
      </w:pPr>
      <w:r>
        <w:rPr>
          <w:color w:val="auto"/>
        </w:rPr>
        <w:t>fysisk aktivitet som vi utför för att kunna ha roligt, må bra och prestera mera.</w:t>
      </w:r>
    </w:p>
    <w:p w14:paraId="4CA3E8DE" w14:textId="77777777" w:rsidR="00DD1AA6" w:rsidRDefault="00325075">
      <w:pPr>
        <w:pStyle w:val="BodyText"/>
        <w:spacing w:before="120" w:after="0"/>
        <w:rPr>
          <w:rFonts w:ascii="Arial" w:hAnsi="Arial" w:cs="Arial"/>
          <w:b/>
          <w:i/>
          <w:color w:val="auto"/>
        </w:rPr>
      </w:pPr>
      <w:r>
        <w:rPr>
          <w:rFonts w:ascii="Arial" w:hAnsi="Arial" w:cs="Arial"/>
          <w:b/>
          <w:i/>
          <w:color w:val="auto"/>
        </w:rPr>
        <w:t>Idrott består av</w:t>
      </w:r>
    </w:p>
    <w:p w14:paraId="472971E0" w14:textId="77777777" w:rsidR="00DD1AA6" w:rsidRDefault="00325075">
      <w:pPr>
        <w:pStyle w:val="BodyText"/>
        <w:rPr>
          <w:color w:val="auto"/>
        </w:rPr>
      </w:pPr>
      <w:r>
        <w:rPr>
          <w:color w:val="auto"/>
        </w:rPr>
        <w:t>träning och lek, tävling och uppvisning.</w:t>
      </w:r>
    </w:p>
    <w:p w14:paraId="1C02876D" w14:textId="77777777" w:rsidR="00DD1AA6" w:rsidRDefault="00325075">
      <w:pPr>
        <w:pStyle w:val="BodyText"/>
        <w:spacing w:before="120" w:after="0"/>
        <w:rPr>
          <w:rFonts w:ascii="Arial" w:hAnsi="Arial" w:cs="Arial"/>
          <w:b/>
          <w:i/>
          <w:color w:val="auto"/>
        </w:rPr>
      </w:pPr>
      <w:r>
        <w:rPr>
          <w:rFonts w:ascii="Arial" w:hAnsi="Arial" w:cs="Arial"/>
          <w:b/>
          <w:i/>
          <w:color w:val="auto"/>
        </w:rPr>
        <w:t>Idrotten ger</w:t>
      </w:r>
    </w:p>
    <w:p w14:paraId="28122D67" w14:textId="77777777" w:rsidR="00DD1AA6" w:rsidRDefault="00325075">
      <w:pPr>
        <w:pStyle w:val="BodyText"/>
        <w:rPr>
          <w:color w:val="auto"/>
        </w:rPr>
      </w:pPr>
      <w:r>
        <w:rPr>
          <w:color w:val="auto"/>
        </w:rPr>
        <w:t>fysisk, psykisk, social och kulturell utveckling.</w:t>
      </w:r>
    </w:p>
    <w:p w14:paraId="5C6482DC" w14:textId="77777777" w:rsidR="00DD1AA6" w:rsidRDefault="00325075">
      <w:pPr>
        <w:pStyle w:val="BodyText"/>
        <w:spacing w:before="120" w:after="0"/>
        <w:rPr>
          <w:rFonts w:ascii="Arial" w:hAnsi="Arial" w:cs="Arial"/>
          <w:b/>
          <w:i/>
          <w:color w:val="auto"/>
        </w:rPr>
      </w:pPr>
      <w:r>
        <w:rPr>
          <w:rFonts w:ascii="Arial" w:hAnsi="Arial" w:cs="Arial"/>
          <w:b/>
          <w:i/>
          <w:color w:val="auto"/>
        </w:rPr>
        <w:t>Vi organiserar vår idrott</w:t>
      </w:r>
    </w:p>
    <w:p w14:paraId="16FD25D7" w14:textId="77777777" w:rsidR="00DD1AA6" w:rsidRDefault="00325075">
      <w:pPr>
        <w:pStyle w:val="BodyText"/>
        <w:rPr>
          <w:color w:val="auto"/>
        </w:rPr>
      </w:pPr>
      <w:r>
        <w:rPr>
          <w:color w:val="auto"/>
        </w:rPr>
        <w:t>i självständiga föreningar och förbund som tillsammans utgör en fri och frivillig folkrörelse förenad i Riksidrottsförbundet.</w:t>
      </w:r>
    </w:p>
    <w:p w14:paraId="08A15C83" w14:textId="77777777" w:rsidR="00DD1AA6" w:rsidRDefault="00325075">
      <w:pPr>
        <w:pStyle w:val="BodyText"/>
        <w:spacing w:before="120" w:after="0"/>
        <w:rPr>
          <w:rFonts w:ascii="Arial" w:hAnsi="Arial" w:cs="Arial"/>
          <w:b/>
          <w:i/>
          <w:color w:val="auto"/>
        </w:rPr>
      </w:pPr>
      <w:r>
        <w:rPr>
          <w:rFonts w:ascii="Arial" w:hAnsi="Arial" w:cs="Arial"/>
          <w:b/>
          <w:i/>
          <w:color w:val="auto"/>
        </w:rPr>
        <w:t>Vi delar in vår idrott</w:t>
      </w:r>
    </w:p>
    <w:p w14:paraId="3166B1EE" w14:textId="77777777" w:rsidR="00DD1AA6" w:rsidRDefault="00325075">
      <w:pPr>
        <w:pStyle w:val="BodyText"/>
        <w:rPr>
          <w:color w:val="auto"/>
        </w:rPr>
      </w:pPr>
      <w:r>
        <w:rPr>
          <w:color w:val="auto"/>
        </w:rPr>
        <w:t xml:space="preserve">efter ålder och ambitionsnivå. Med barnidrott avser vi i allmänhet idrott till och med tolv års ålder. Med ungdomsidrott avser vi idrott för tonåringar 13-20 år. Med vuxenidrott avser vi idrott för dem som är över 20 år. </w:t>
      </w:r>
    </w:p>
    <w:p w14:paraId="4BC4D4F9" w14:textId="77777777" w:rsidR="00DD1AA6" w:rsidRDefault="00325075">
      <w:pPr>
        <w:pStyle w:val="BodyText"/>
        <w:rPr>
          <w:color w:val="auto"/>
        </w:rPr>
      </w:pPr>
      <w:r>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14:paraId="592B224E" w14:textId="77777777" w:rsidR="00DD1AA6" w:rsidRDefault="00325075">
      <w:pPr>
        <w:pStyle w:val="BodyText"/>
        <w:rPr>
          <w:color w:val="auto"/>
        </w:rPr>
      </w:pPr>
      <w:r>
        <w:rPr>
          <w:color w:val="auto"/>
        </w:rPr>
        <w:t>I ungdomsidrotten och vuxenidrotten skiljer vi på breddidrott och elitinriktad idrott.</w:t>
      </w:r>
    </w:p>
    <w:p w14:paraId="66CFFFF9" w14:textId="77777777" w:rsidR="00DD1AA6" w:rsidRDefault="00325075">
      <w:pPr>
        <w:pStyle w:val="BodyText"/>
        <w:rPr>
          <w:color w:val="auto"/>
        </w:rPr>
      </w:pPr>
      <w:r>
        <w:rPr>
          <w:color w:val="auto"/>
        </w:rPr>
        <w:t>I den elitinriktade idrotten är prestationsförbättring och goda tävlingsresultat vägledande. I breddidrotten är hälsa, trivsel och välbefinnande normgivande, även om prestation och tävlingsresultat ofta tjänar som sporre.</w:t>
      </w:r>
    </w:p>
    <w:p w14:paraId="549BD40A" w14:textId="77777777" w:rsidR="00DD1AA6" w:rsidRDefault="00325075">
      <w:pPr>
        <w:pStyle w:val="BodyText"/>
        <w:spacing w:before="120" w:after="0"/>
        <w:rPr>
          <w:rFonts w:ascii="Arial" w:hAnsi="Arial" w:cs="Arial"/>
          <w:b/>
          <w:i/>
          <w:color w:val="auto"/>
        </w:rPr>
      </w:pPr>
      <w:r>
        <w:rPr>
          <w:rFonts w:ascii="Arial" w:hAnsi="Arial" w:cs="Arial"/>
          <w:b/>
          <w:i/>
          <w:color w:val="auto"/>
        </w:rPr>
        <w:t xml:space="preserve">Vi är en samlad idrottsrörelse </w:t>
      </w:r>
    </w:p>
    <w:p w14:paraId="792262A4" w14:textId="77777777" w:rsidR="00DD1AA6" w:rsidRDefault="00325075">
      <w:pPr>
        <w:pStyle w:val="BodyText"/>
        <w:spacing w:after="0"/>
        <w:rPr>
          <w:color w:val="auto"/>
        </w:rPr>
      </w:pPr>
      <w:r>
        <w:rPr>
          <w:color w:val="auto"/>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372F13B5" w14:textId="77777777" w:rsidR="00DD1AA6" w:rsidRDefault="00325075">
      <w:pPr>
        <w:pStyle w:val="BodyText"/>
        <w:spacing w:before="120" w:after="0"/>
        <w:rPr>
          <w:rFonts w:ascii="Arial" w:hAnsi="Arial" w:cs="Arial"/>
          <w:b/>
          <w:i/>
          <w:color w:val="auto"/>
        </w:rPr>
      </w:pPr>
      <w:r>
        <w:rPr>
          <w:rFonts w:ascii="Arial" w:hAnsi="Arial" w:cs="Arial"/>
          <w:b/>
          <w:i/>
          <w:color w:val="auto"/>
        </w:rPr>
        <w:t>Idrotten följer</w:t>
      </w:r>
    </w:p>
    <w:p w14:paraId="2413D069" w14:textId="77777777" w:rsidR="00DD1AA6" w:rsidRDefault="00325075">
      <w:pPr>
        <w:pStyle w:val="BodyText"/>
        <w:rPr>
          <w:color w:val="auto"/>
        </w:rPr>
      </w:pPr>
      <w:r>
        <w:rPr>
          <w:color w:val="auto"/>
        </w:rPr>
        <w:t>FN:s deklaration om de mänskliga rättigheterna, FN:s konvention om barnets rättigheter (barnkonventionen) och FN:s internationella konvention om rättigheter för personer med funktionsnedsättning.</w:t>
      </w:r>
    </w:p>
    <w:p w14:paraId="272F14D4" w14:textId="77777777" w:rsidR="00DD1AA6" w:rsidRDefault="00325075">
      <w:pPr>
        <w:pStyle w:val="rubrik3"/>
      </w:pPr>
      <w:r>
        <w:lastRenderedPageBreak/>
        <w:t xml:space="preserve">Idrottens vision </w:t>
      </w:r>
    </w:p>
    <w:p w14:paraId="543EC3D5" w14:textId="77777777" w:rsidR="00DD1AA6" w:rsidRDefault="00325075">
      <w:pPr>
        <w:pStyle w:val="BodyText"/>
        <w:spacing w:before="120" w:after="0"/>
        <w:rPr>
          <w:rFonts w:ascii="Arial" w:hAnsi="Arial" w:cs="Arial"/>
          <w:b/>
          <w:i/>
          <w:color w:val="auto"/>
        </w:rPr>
      </w:pPr>
      <w:r>
        <w:rPr>
          <w:rFonts w:ascii="Arial" w:hAnsi="Arial" w:cs="Arial"/>
          <w:b/>
          <w:i/>
          <w:color w:val="auto"/>
        </w:rPr>
        <w:t>Svensk idrott - världens bästa</w:t>
      </w:r>
    </w:p>
    <w:p w14:paraId="06EBB2C6" w14:textId="77777777" w:rsidR="00DD1AA6" w:rsidRDefault="00325075">
      <w:pPr>
        <w:pStyle w:val="BodyText"/>
        <w:rPr>
          <w:color w:val="auto"/>
        </w:rPr>
      </w:pPr>
      <w:r>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14:paraId="1B361B17" w14:textId="77777777" w:rsidR="00DD1AA6" w:rsidRDefault="00325075">
      <w:pPr>
        <w:pStyle w:val="rubrik3"/>
      </w:pPr>
      <w:r>
        <w:lastRenderedPageBreak/>
        <w:t>Idrottens värdegrund</w:t>
      </w:r>
    </w:p>
    <w:p w14:paraId="05BA0DF0" w14:textId="77777777" w:rsidR="00DD1AA6" w:rsidRDefault="00325075">
      <w:pPr>
        <w:pStyle w:val="BodyText"/>
        <w:spacing w:before="120" w:after="0"/>
        <w:rPr>
          <w:rFonts w:ascii="Arial" w:hAnsi="Arial" w:cs="Arial"/>
          <w:b/>
          <w:i/>
          <w:color w:val="auto"/>
        </w:rPr>
      </w:pPr>
      <w:r>
        <w:rPr>
          <w:rFonts w:ascii="Arial" w:hAnsi="Arial" w:cs="Arial"/>
          <w:b/>
          <w:i/>
          <w:color w:val="auto"/>
        </w:rPr>
        <w:t>Glädje och gemenskap</w:t>
      </w:r>
    </w:p>
    <w:p w14:paraId="4DB555BA" w14:textId="77777777" w:rsidR="00DD1AA6" w:rsidRDefault="00325075">
      <w:pPr>
        <w:spacing w:after="113"/>
        <w:rPr>
          <w:sz w:val="20"/>
        </w:rPr>
      </w:pPr>
      <w:r>
        <w:rPr>
          <w:sz w:val="20"/>
        </w:rPr>
        <w:t>Gl</w:t>
      </w:r>
      <w:r>
        <w:rPr>
          <w:sz w:val="20"/>
        </w:rPr>
        <w:t>ä</w:t>
      </w:r>
      <w:r>
        <w:rPr>
          <w:sz w:val="20"/>
        </w:rPr>
        <w:t xml:space="preserve">dje och gemenskap </w:t>
      </w:r>
      <w:r>
        <w:rPr>
          <w:sz w:val="20"/>
        </w:rPr>
        <w:t>ä</w:t>
      </w:r>
      <w:r>
        <w:rPr>
          <w:sz w:val="20"/>
        </w:rPr>
        <w:t>r starka drivkrafter f</w:t>
      </w:r>
      <w:r>
        <w:rPr>
          <w:sz w:val="20"/>
        </w:rPr>
        <w:t>ö</w:t>
      </w:r>
      <w:r>
        <w:rPr>
          <w:sz w:val="20"/>
        </w:rPr>
        <w:t>r att idrotta. Vi vill bedriva och utveckla all verksamhet s</w:t>
      </w:r>
      <w:r>
        <w:rPr>
          <w:sz w:val="20"/>
        </w:rPr>
        <w:t>å</w:t>
      </w:r>
      <w:r>
        <w:rPr>
          <w:sz w:val="20"/>
        </w:rPr>
        <w:t xml:space="preserve"> att vi ska kunna ha roligt, m</w:t>
      </w:r>
      <w:r>
        <w:rPr>
          <w:sz w:val="20"/>
        </w:rPr>
        <w:t>å</w:t>
      </w:r>
      <w:r>
        <w:rPr>
          <w:sz w:val="20"/>
        </w:rPr>
        <w:t xml:space="preserve"> bra och prestera mera. </w:t>
      </w:r>
    </w:p>
    <w:p w14:paraId="40A69A7C" w14:textId="77777777" w:rsidR="00DD1AA6" w:rsidRDefault="00325075">
      <w:pPr>
        <w:pStyle w:val="BodyText"/>
        <w:spacing w:before="120" w:after="0"/>
        <w:rPr>
          <w:rFonts w:ascii="Arial" w:hAnsi="Arial" w:cs="Arial"/>
          <w:b/>
          <w:i/>
          <w:color w:val="auto"/>
        </w:rPr>
      </w:pPr>
      <w:r>
        <w:rPr>
          <w:rFonts w:ascii="Arial" w:hAnsi="Arial" w:cs="Arial"/>
          <w:b/>
          <w:i/>
          <w:color w:val="auto"/>
        </w:rPr>
        <w:t>Demokrati och delaktighet</w:t>
      </w:r>
    </w:p>
    <w:p w14:paraId="52815FB0" w14:textId="77777777" w:rsidR="00DD1AA6" w:rsidRDefault="00325075">
      <w:pPr>
        <w:spacing w:after="113"/>
        <w:rPr>
          <w:sz w:val="20"/>
        </w:rPr>
      </w:pPr>
      <w:r>
        <w:rPr>
          <w:sz w:val="20"/>
        </w:rPr>
        <w:t>F</w:t>
      </w:r>
      <w:r>
        <w:rPr>
          <w:sz w:val="20"/>
        </w:rPr>
        <w:t>ö</w:t>
      </w:r>
      <w:r>
        <w:rPr>
          <w:sz w:val="20"/>
        </w:rPr>
        <w:t>reningsdemokratin inneb</w:t>
      </w:r>
      <w:r>
        <w:rPr>
          <w:sz w:val="20"/>
        </w:rPr>
        <w:t>ä</w:t>
      </w:r>
      <w:r>
        <w:rPr>
          <w:sz w:val="20"/>
        </w:rPr>
        <w:t>r att alla medlemmars r</w:t>
      </w:r>
      <w:r>
        <w:rPr>
          <w:sz w:val="20"/>
        </w:rPr>
        <w:t>ö</w:t>
      </w:r>
      <w:r>
        <w:rPr>
          <w:sz w:val="20"/>
        </w:rPr>
        <w:t>st har lika v</w:t>
      </w:r>
      <w:r>
        <w:rPr>
          <w:sz w:val="20"/>
        </w:rPr>
        <w:t>ä</w:t>
      </w:r>
      <w:r>
        <w:rPr>
          <w:sz w:val="20"/>
        </w:rPr>
        <w:t>rde. Delaktighet inneb</w:t>
      </w:r>
      <w:r>
        <w:rPr>
          <w:sz w:val="20"/>
        </w:rPr>
        <w:t>ä</w:t>
      </w:r>
      <w:r>
        <w:rPr>
          <w:sz w:val="20"/>
        </w:rPr>
        <w:t>r att alla som deltar f</w:t>
      </w:r>
      <w:r>
        <w:rPr>
          <w:sz w:val="20"/>
        </w:rPr>
        <w:t>å</w:t>
      </w:r>
      <w:r>
        <w:rPr>
          <w:sz w:val="20"/>
        </w:rPr>
        <w:t>r vara med och best</w:t>
      </w:r>
      <w:r>
        <w:rPr>
          <w:sz w:val="20"/>
        </w:rPr>
        <w:t>ä</w:t>
      </w:r>
      <w:r>
        <w:rPr>
          <w:sz w:val="20"/>
        </w:rPr>
        <w:t>mma om och ta ansvar f</w:t>
      </w:r>
      <w:r>
        <w:rPr>
          <w:sz w:val="20"/>
        </w:rPr>
        <w:t>ö</w:t>
      </w:r>
      <w:r>
        <w:rPr>
          <w:sz w:val="20"/>
        </w:rPr>
        <w:t>r sin verksamhet. Demokrati och delaktighet ska ut</w:t>
      </w:r>
      <w:r>
        <w:rPr>
          <w:sz w:val="20"/>
        </w:rPr>
        <w:t>ö</w:t>
      </w:r>
      <w:r>
        <w:rPr>
          <w:sz w:val="20"/>
        </w:rPr>
        <w:t>vas j</w:t>
      </w:r>
      <w:r>
        <w:rPr>
          <w:sz w:val="20"/>
        </w:rPr>
        <w:t>ä</w:t>
      </w:r>
      <w:r>
        <w:rPr>
          <w:sz w:val="20"/>
        </w:rPr>
        <w:t>mst</w:t>
      </w:r>
      <w:r>
        <w:rPr>
          <w:sz w:val="20"/>
        </w:rPr>
        <w:t>ä</w:t>
      </w:r>
      <w:r>
        <w:rPr>
          <w:sz w:val="20"/>
        </w:rPr>
        <w:t xml:space="preserve">llt och oavsett bakgrund. </w:t>
      </w:r>
    </w:p>
    <w:p w14:paraId="4840B835" w14:textId="77777777" w:rsidR="00DD1AA6" w:rsidRDefault="00325075">
      <w:pPr>
        <w:pStyle w:val="BodyText"/>
        <w:keepNext/>
        <w:spacing w:before="120" w:after="0"/>
        <w:rPr>
          <w:rFonts w:ascii="Arial" w:hAnsi="Arial" w:cs="Arial"/>
          <w:b/>
          <w:i/>
          <w:color w:val="auto"/>
        </w:rPr>
      </w:pPr>
      <w:r>
        <w:rPr>
          <w:rFonts w:ascii="Arial" w:hAnsi="Arial" w:cs="Arial"/>
          <w:b/>
          <w:i/>
          <w:color w:val="auto"/>
        </w:rPr>
        <w:t>Allas rätt att vara med</w:t>
      </w:r>
    </w:p>
    <w:p w14:paraId="75E797DA" w14:textId="77777777" w:rsidR="00DD1AA6" w:rsidRDefault="00325075">
      <w:pPr>
        <w:keepNext/>
        <w:spacing w:after="113"/>
        <w:rPr>
          <w:sz w:val="20"/>
        </w:rPr>
      </w:pPr>
      <w:r>
        <w:rPr>
          <w:sz w:val="20"/>
        </w:rPr>
        <w:t>Allas r</w:t>
      </w:r>
      <w:r>
        <w:rPr>
          <w:sz w:val="20"/>
        </w:rPr>
        <w:t>ä</w:t>
      </w:r>
      <w:r>
        <w:rPr>
          <w:sz w:val="20"/>
        </w:rPr>
        <w:t>tt att vara med inneb</w:t>
      </w:r>
      <w:r>
        <w:rPr>
          <w:sz w:val="20"/>
        </w:rPr>
        <w:t>ä</w:t>
      </w:r>
      <w:r>
        <w:rPr>
          <w:sz w:val="20"/>
        </w:rPr>
        <w:t>r att alla som vill ska kunna vara med utifr</w:t>
      </w:r>
      <w:r>
        <w:rPr>
          <w:sz w:val="20"/>
        </w:rPr>
        <w:t>å</w:t>
      </w:r>
      <w:r>
        <w:rPr>
          <w:sz w:val="20"/>
        </w:rPr>
        <w:t>n sina f</w:t>
      </w:r>
      <w:r>
        <w:rPr>
          <w:sz w:val="20"/>
        </w:rPr>
        <w:t>ö</w:t>
      </w:r>
      <w:r>
        <w:rPr>
          <w:sz w:val="20"/>
        </w:rPr>
        <w:t>ruts</w:t>
      </w:r>
      <w:r>
        <w:rPr>
          <w:sz w:val="20"/>
        </w:rPr>
        <w:t>ä</w:t>
      </w:r>
      <w:r>
        <w:rPr>
          <w:sz w:val="20"/>
        </w:rPr>
        <w:t xml:space="preserve">ttningar. Alla som vill, oavsett nationalitet, etniskt ursprung, religion, </w:t>
      </w:r>
      <w:r>
        <w:rPr>
          <w:sz w:val="20"/>
        </w:rPr>
        <w:t>å</w:t>
      </w:r>
      <w:r>
        <w:rPr>
          <w:sz w:val="20"/>
        </w:rPr>
        <w:t>lder, k</w:t>
      </w:r>
      <w:r>
        <w:rPr>
          <w:sz w:val="20"/>
        </w:rPr>
        <w:t>ö</w:t>
      </w:r>
      <w:r>
        <w:rPr>
          <w:sz w:val="20"/>
        </w:rPr>
        <w:t>n eller sexuell l</w:t>
      </w:r>
      <w:r>
        <w:rPr>
          <w:sz w:val="20"/>
        </w:rPr>
        <w:t>ä</w:t>
      </w:r>
      <w:r>
        <w:rPr>
          <w:sz w:val="20"/>
        </w:rPr>
        <w:t>ggning samt fysiska och psykiska f</w:t>
      </w:r>
      <w:r>
        <w:rPr>
          <w:sz w:val="20"/>
        </w:rPr>
        <w:t>ö</w:t>
      </w:r>
      <w:r>
        <w:rPr>
          <w:sz w:val="20"/>
        </w:rPr>
        <w:t>ruts</w:t>
      </w:r>
      <w:r>
        <w:rPr>
          <w:sz w:val="20"/>
        </w:rPr>
        <w:t>ä</w:t>
      </w:r>
      <w:r>
        <w:rPr>
          <w:sz w:val="20"/>
        </w:rPr>
        <w:t>ttningar, f</w:t>
      </w:r>
      <w:r>
        <w:rPr>
          <w:sz w:val="20"/>
        </w:rPr>
        <w:t>å</w:t>
      </w:r>
      <w:r>
        <w:rPr>
          <w:sz w:val="20"/>
        </w:rPr>
        <w:t>r vara med i f</w:t>
      </w:r>
      <w:r>
        <w:rPr>
          <w:sz w:val="20"/>
        </w:rPr>
        <w:t>ö</w:t>
      </w:r>
      <w:r>
        <w:rPr>
          <w:sz w:val="20"/>
        </w:rPr>
        <w:t xml:space="preserve">reningsdriven idrottsverksamhet. </w:t>
      </w:r>
    </w:p>
    <w:p w14:paraId="50B974CA" w14:textId="77777777" w:rsidR="00DD1AA6" w:rsidRDefault="00325075">
      <w:pPr>
        <w:pStyle w:val="BodyText"/>
        <w:spacing w:before="120" w:after="0"/>
        <w:rPr>
          <w:rFonts w:ascii="Arial" w:hAnsi="Arial" w:cs="Arial"/>
          <w:b/>
          <w:i/>
          <w:color w:val="auto"/>
        </w:rPr>
      </w:pPr>
      <w:r>
        <w:rPr>
          <w:rFonts w:ascii="Arial" w:hAnsi="Arial" w:cs="Arial"/>
          <w:b/>
          <w:i/>
          <w:color w:val="auto"/>
        </w:rPr>
        <w:t>Rent spel</w:t>
      </w:r>
    </w:p>
    <w:p w14:paraId="75C2471D" w14:textId="77777777" w:rsidR="00DD1AA6" w:rsidRDefault="00325075">
      <w:pPr>
        <w:spacing w:after="113"/>
        <w:rPr>
          <w:sz w:val="20"/>
        </w:rPr>
      </w:pPr>
      <w:r>
        <w:rPr>
          <w:sz w:val="20"/>
        </w:rPr>
        <w:t xml:space="preserve">Rent spel och </w:t>
      </w:r>
      <w:r>
        <w:rPr>
          <w:sz w:val="20"/>
        </w:rPr>
        <w:t>ä</w:t>
      </w:r>
      <w:r>
        <w:rPr>
          <w:sz w:val="20"/>
        </w:rPr>
        <w:t xml:space="preserve">rlighet </w:t>
      </w:r>
      <w:r>
        <w:rPr>
          <w:sz w:val="20"/>
        </w:rPr>
        <w:t>ä</w:t>
      </w:r>
      <w:r>
        <w:rPr>
          <w:sz w:val="20"/>
        </w:rPr>
        <w:t>r en f</w:t>
      </w:r>
      <w:r>
        <w:rPr>
          <w:sz w:val="20"/>
        </w:rPr>
        <w:t>ö</w:t>
      </w:r>
      <w:r>
        <w:rPr>
          <w:sz w:val="20"/>
        </w:rPr>
        <w:t>ruts</w:t>
      </w:r>
      <w:r>
        <w:rPr>
          <w:sz w:val="20"/>
        </w:rPr>
        <w:t>ä</w:t>
      </w:r>
      <w:r>
        <w:rPr>
          <w:sz w:val="20"/>
        </w:rPr>
        <w:t>ttning f</w:t>
      </w:r>
      <w:r>
        <w:rPr>
          <w:sz w:val="20"/>
        </w:rPr>
        <w:t>ö</w:t>
      </w:r>
      <w:r>
        <w:rPr>
          <w:sz w:val="20"/>
        </w:rPr>
        <w:t>r t</w:t>
      </w:r>
      <w:r>
        <w:rPr>
          <w:sz w:val="20"/>
        </w:rPr>
        <w:t>ä</w:t>
      </w:r>
      <w:r>
        <w:rPr>
          <w:sz w:val="20"/>
        </w:rPr>
        <w:t>vlande p</w:t>
      </w:r>
      <w:r>
        <w:rPr>
          <w:sz w:val="20"/>
        </w:rPr>
        <w:t>å</w:t>
      </w:r>
      <w:r>
        <w:rPr>
          <w:sz w:val="20"/>
        </w:rPr>
        <w:t xml:space="preserve"> lika villkor. Det inneb</w:t>
      </w:r>
      <w:r>
        <w:rPr>
          <w:sz w:val="20"/>
        </w:rPr>
        <w:t>ä</w:t>
      </w:r>
      <w:r>
        <w:rPr>
          <w:sz w:val="20"/>
        </w:rPr>
        <w:t>r att h</w:t>
      </w:r>
      <w:r>
        <w:rPr>
          <w:sz w:val="20"/>
        </w:rPr>
        <w:t>å</w:t>
      </w:r>
      <w:r>
        <w:rPr>
          <w:sz w:val="20"/>
        </w:rPr>
        <w:t>lla sig inom ramarna f</w:t>
      </w:r>
      <w:r>
        <w:rPr>
          <w:sz w:val="20"/>
        </w:rPr>
        <w:t>ö</w:t>
      </w:r>
      <w:r>
        <w:rPr>
          <w:sz w:val="20"/>
        </w:rPr>
        <w:t xml:space="preserve">r </w:t>
      </w:r>
      <w:r>
        <w:rPr>
          <w:sz w:val="20"/>
        </w:rPr>
        <w:t>ö</w:t>
      </w:r>
      <w:r>
        <w:rPr>
          <w:sz w:val="20"/>
        </w:rPr>
        <w:t>verenskommelser och en god etik och moral. Att verka mot fusk, doping och en osund ekonomi, mot mobbning, trakasserier och v</w:t>
      </w:r>
      <w:r>
        <w:rPr>
          <w:sz w:val="20"/>
        </w:rPr>
        <w:t>å</w:t>
      </w:r>
      <w:r>
        <w:rPr>
          <w:sz w:val="20"/>
        </w:rPr>
        <w:t>ld s</w:t>
      </w:r>
      <w:r>
        <w:rPr>
          <w:sz w:val="20"/>
        </w:rPr>
        <w:t>å</w:t>
      </w:r>
      <w:r>
        <w:rPr>
          <w:sz w:val="20"/>
        </w:rPr>
        <w:t>v</w:t>
      </w:r>
      <w:r>
        <w:rPr>
          <w:sz w:val="20"/>
        </w:rPr>
        <w:t>ä</w:t>
      </w:r>
      <w:r>
        <w:rPr>
          <w:sz w:val="20"/>
        </w:rPr>
        <w:t>l p</w:t>
      </w:r>
      <w:r>
        <w:rPr>
          <w:sz w:val="20"/>
        </w:rPr>
        <w:t>å</w:t>
      </w:r>
      <w:r>
        <w:rPr>
          <w:sz w:val="20"/>
        </w:rPr>
        <w:t xml:space="preserve"> som utanf</w:t>
      </w:r>
      <w:r>
        <w:rPr>
          <w:sz w:val="20"/>
        </w:rPr>
        <w:t>ö</w:t>
      </w:r>
      <w:r>
        <w:rPr>
          <w:sz w:val="20"/>
        </w:rPr>
        <w:t>r idrottsarenan.</w:t>
      </w:r>
    </w:p>
    <w:p w14:paraId="392F2CA8" w14:textId="77777777" w:rsidR="00DD1AA6" w:rsidRDefault="00DD1AA6">
      <w:pPr>
        <w:spacing w:after="0"/>
        <w:rPr>
          <w:rFonts w:ascii="Carlito"/>
          <w:sz w:val="20"/>
        </w:rPr>
      </w:pPr>
    </w:p>
    <w:p w14:paraId="61D0EC17" w14:textId="77777777" w:rsidR="00DD1AA6" w:rsidRDefault="00325075">
      <w:pPr>
        <w:pStyle w:val="BodyText"/>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9" w:history="1">
        <w:r>
          <w:rPr>
            <w:rStyle w:val="Hyperlink"/>
            <w:color w:val="auto"/>
            <w:sz w:val="16"/>
          </w:rPr>
          <w:t>www.rf.se</w:t>
        </w:r>
      </w:hyperlink>
      <w:r>
        <w:rPr>
          <w:color w:val="auto"/>
          <w:sz w:val="16"/>
        </w:rPr>
        <w:t xml:space="preserve"> .</w:t>
      </w:r>
    </w:p>
    <w:p w14:paraId="26FE1E00" w14:textId="77777777" w:rsidR="00DD1AA6" w:rsidRDefault="00325075">
      <w:pPr>
        <w:pStyle w:val="rubrik3"/>
      </w:pPr>
      <w:r>
        <w:lastRenderedPageBreak/>
        <w:t>1 §*</w:t>
      </w:r>
      <w:r>
        <w:br/>
        <w:t>Idrottsrörelsens verksamhetsidé, vision och värdegrund</w:t>
      </w:r>
      <w:r>
        <w:fldChar w:fldCharType="begin"/>
      </w:r>
      <w:r>
        <w:instrText>TC "1 §* Idrottsrörelsens verksamhetsidé"</w:instrText>
      </w:r>
      <w:r>
        <w:fldChar w:fldCharType="end"/>
      </w:r>
    </w:p>
    <w:p w14:paraId="7DD1B233" w14:textId="77777777" w:rsidR="00DD1AA6" w:rsidRDefault="00325075">
      <w:pPr>
        <w:spacing w:after="120" w:line="240" w:lineRule="auto"/>
      </w:pPr>
      <w:r>
        <w:t>Idrott ska bedrivas i enlighet med den av RF-st</w:t>
      </w:r>
      <w:r>
        <w:t>ä</w:t>
      </w:r>
      <w:r>
        <w:t>mman beslutade verksamhetsid</w:t>
      </w:r>
      <w:r>
        <w:t>é</w:t>
      </w:r>
      <w:r>
        <w:t>n, visionen och v</w:t>
      </w:r>
      <w:r>
        <w:t>ä</w:t>
      </w:r>
      <w:r>
        <w:t>rdegrunden.</w:t>
      </w:r>
    </w:p>
    <w:sectPr w:rsidR="00DD1AA6">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26282" w14:textId="77777777" w:rsidR="00C2603A" w:rsidRDefault="00C2603A">
      <w:pPr>
        <w:spacing w:after="0" w:line="240" w:lineRule="auto"/>
      </w:pPr>
      <w:r>
        <w:separator/>
      </w:r>
    </w:p>
  </w:endnote>
  <w:endnote w:type="continuationSeparator" w:id="0">
    <w:p w14:paraId="522147AA" w14:textId="77777777" w:rsidR="00C2603A" w:rsidRDefault="00C2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auto"/>
    <w:notTrueType/>
    <w:pitch w:val="variable"/>
    <w:sig w:usb0="E10002FF" w:usb1="5000E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7444" w14:textId="77777777" w:rsidR="00DD1AA6" w:rsidRDefault="00325075">
    <w:pPr>
      <w:pStyle w:val="Footer"/>
    </w:pPr>
    <w:r>
      <w:rPr>
        <w:noProof/>
        <w:sz w:val="28"/>
        <w:szCs w:val="28"/>
      </w:rPr>
      <mc:AlternateContent>
        <mc:Choice Requires="wps">
          <w:drawing>
            <wp:anchor distT="0" distB="0" distL="114300" distR="114300" simplePos="0" relativeHeight="251660288" behindDoc="0" locked="0" layoutInCell="1" allowOverlap="1" wp14:anchorId="5982979D" wp14:editId="01FF58A7">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BF8A063" w14:textId="77777777" w:rsidR="00DD1AA6" w:rsidRDefault="00325075">
                          <w:pPr>
                            <w:jc w:val="center"/>
                          </w:pPr>
                          <w:r>
                            <w:fldChar w:fldCharType="begin"/>
                          </w:r>
                          <w:r>
                            <w:instrText xml:space="preserve"> PAGE    \* MERGEFORMAT </w:instrText>
                          </w:r>
                          <w:r>
                            <w:fldChar w:fldCharType="separate"/>
                          </w:r>
                          <w:r w:rsidR="008F22C0" w:rsidRPr="008F22C0">
                            <w:rPr>
                              <w:noProof/>
                              <w:color w:val="808080"/>
                            </w:rPr>
                            <w:t>1</w:t>
                          </w:r>
                          <w:r>
                            <w:rPr>
                              <w:color w:val="808080"/>
                            </w:rPr>
                            <w:fldChar w:fldCharType="end"/>
                          </w:r>
                        </w:p>
                      </w:txbxContent>
                    </wps:txbx>
                    <wps:bodyPr rot="0" vert="horz" wrap="square" lIns="91440" tIns="45720" rIns="91440" bIns="45720" anchor="t" anchorCtr="0" upright="1">
                      <a:noAutofit/>
                    </wps:bodyPr>
                  </wps:wsp>
                </a:graphicData>
              </a:graphic>
            </wp:anchor>
          </w:drawing>
        </mc:Choice>
        <mc:Fallback>
          <w:pict>
            <v:shapetype w14:anchorId="5982979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14:paraId="3BF8A063" w14:textId="77777777" w:rsidR="00DD1AA6" w:rsidRDefault="00325075">
                    <w:pPr>
                      <w:jc w:val="center"/>
                    </w:pPr>
                    <w:r>
                      <w:fldChar w:fldCharType="begin"/>
                    </w:r>
                    <w:r>
                      <w:instrText xml:space="preserve"> PAGE    \* MERGEFORMAT </w:instrText>
                    </w:r>
                    <w:r>
                      <w:fldChar w:fldCharType="separate"/>
                    </w:r>
                    <w:r w:rsidR="008F22C0" w:rsidRPr="008F22C0">
                      <w:rPr>
                        <w:noProof/>
                        <w:color w:val="808080"/>
                      </w:rPr>
                      <w:t>1</w:t>
                    </w:r>
                    <w:r>
                      <w:rPr>
                        <w:color w:val="80808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4F237" w14:textId="77777777" w:rsidR="00C2603A" w:rsidRDefault="00C2603A">
      <w:pPr>
        <w:spacing w:after="0" w:line="240" w:lineRule="auto"/>
      </w:pPr>
      <w:r>
        <w:separator/>
      </w:r>
    </w:p>
  </w:footnote>
  <w:footnote w:type="continuationSeparator" w:id="0">
    <w:p w14:paraId="16A233F4" w14:textId="77777777" w:rsidR="00C2603A" w:rsidRDefault="00C2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0B7E"/>
    <w:multiLevelType w:val="hybridMultilevel"/>
    <w:tmpl w:val="2CF62516"/>
    <w:lvl w:ilvl="0" w:tplc="31329EF0">
      <w:start w:val="1"/>
      <w:numFmt w:val="bullet"/>
      <w:lvlText w:val=""/>
      <w:lvlJc w:val="left"/>
      <w:pPr>
        <w:ind w:left="720" w:hanging="360"/>
      </w:pPr>
      <w:rPr>
        <w:rFonts w:ascii="Symbol" w:hAnsi="Symbol" w:hint="default"/>
      </w:rPr>
    </w:lvl>
    <w:lvl w:ilvl="1" w:tplc="C3E47FFC">
      <w:start w:val="1"/>
      <w:numFmt w:val="bullet"/>
      <w:lvlText w:val="o"/>
      <w:lvlJc w:val="left"/>
      <w:pPr>
        <w:ind w:left="1440" w:hanging="360"/>
      </w:pPr>
      <w:rPr>
        <w:rFonts w:ascii="Courier New" w:hAnsi="Courier New" w:cs="Courier New" w:hint="default"/>
      </w:rPr>
    </w:lvl>
    <w:lvl w:ilvl="2" w:tplc="658877F4">
      <w:start w:val="1"/>
      <w:numFmt w:val="bullet"/>
      <w:lvlText w:val=""/>
      <w:lvlJc w:val="left"/>
      <w:pPr>
        <w:ind w:left="2160" w:hanging="360"/>
      </w:pPr>
      <w:rPr>
        <w:rFonts w:ascii="Wingdings" w:hAnsi="Wingdings" w:hint="default"/>
      </w:rPr>
    </w:lvl>
    <w:lvl w:ilvl="3" w:tplc="43BCD8C0">
      <w:start w:val="1"/>
      <w:numFmt w:val="bullet"/>
      <w:lvlText w:val=""/>
      <w:lvlJc w:val="left"/>
      <w:pPr>
        <w:ind w:left="2880" w:hanging="360"/>
      </w:pPr>
      <w:rPr>
        <w:rFonts w:ascii="Symbol" w:hAnsi="Symbol" w:hint="default"/>
      </w:rPr>
    </w:lvl>
    <w:lvl w:ilvl="4" w:tplc="D796147A">
      <w:start w:val="1"/>
      <w:numFmt w:val="bullet"/>
      <w:lvlText w:val="o"/>
      <w:lvlJc w:val="left"/>
      <w:pPr>
        <w:ind w:left="3600" w:hanging="360"/>
      </w:pPr>
      <w:rPr>
        <w:rFonts w:ascii="Courier New" w:hAnsi="Courier New" w:cs="Courier New" w:hint="default"/>
      </w:rPr>
    </w:lvl>
    <w:lvl w:ilvl="5" w:tplc="EC0C2748">
      <w:start w:val="1"/>
      <w:numFmt w:val="bullet"/>
      <w:lvlText w:val=""/>
      <w:lvlJc w:val="left"/>
      <w:pPr>
        <w:ind w:left="4320" w:hanging="360"/>
      </w:pPr>
      <w:rPr>
        <w:rFonts w:ascii="Wingdings" w:hAnsi="Wingdings" w:hint="default"/>
      </w:rPr>
    </w:lvl>
    <w:lvl w:ilvl="6" w:tplc="839EA658">
      <w:start w:val="1"/>
      <w:numFmt w:val="bullet"/>
      <w:lvlText w:val=""/>
      <w:lvlJc w:val="left"/>
      <w:pPr>
        <w:ind w:left="5040" w:hanging="360"/>
      </w:pPr>
      <w:rPr>
        <w:rFonts w:ascii="Symbol" w:hAnsi="Symbol" w:hint="default"/>
      </w:rPr>
    </w:lvl>
    <w:lvl w:ilvl="7" w:tplc="09F433A4">
      <w:start w:val="1"/>
      <w:numFmt w:val="bullet"/>
      <w:lvlText w:val="o"/>
      <w:lvlJc w:val="left"/>
      <w:pPr>
        <w:ind w:left="5760" w:hanging="360"/>
      </w:pPr>
      <w:rPr>
        <w:rFonts w:ascii="Courier New" w:hAnsi="Courier New" w:cs="Courier New" w:hint="default"/>
      </w:rPr>
    </w:lvl>
    <w:lvl w:ilvl="8" w:tplc="A4F83BD2">
      <w:start w:val="1"/>
      <w:numFmt w:val="bullet"/>
      <w:lvlText w:val=""/>
      <w:lvlJc w:val="left"/>
      <w:pPr>
        <w:ind w:left="6480" w:hanging="360"/>
      </w:pPr>
      <w:rPr>
        <w:rFonts w:ascii="Wingdings" w:hAnsi="Wingdings" w:hint="default"/>
      </w:rPr>
    </w:lvl>
  </w:abstractNum>
  <w:abstractNum w:abstractNumId="1" w15:restartNumberingAfterBreak="0">
    <w:nsid w:val="087110F4"/>
    <w:multiLevelType w:val="hybridMultilevel"/>
    <w:tmpl w:val="2FDC754A"/>
    <w:lvl w:ilvl="0" w:tplc="21C037BE">
      <w:start w:val="1"/>
      <w:numFmt w:val="bullet"/>
      <w:lvlText w:val=""/>
      <w:lvlJc w:val="left"/>
      <w:pPr>
        <w:ind w:left="720" w:hanging="360"/>
      </w:pPr>
      <w:rPr>
        <w:rFonts w:ascii="Symbol" w:hAnsi="Symbol" w:hint="default"/>
      </w:rPr>
    </w:lvl>
    <w:lvl w:ilvl="1" w:tplc="DFECDB22">
      <w:start w:val="1"/>
      <w:numFmt w:val="bullet"/>
      <w:lvlText w:val="o"/>
      <w:lvlJc w:val="left"/>
      <w:pPr>
        <w:ind w:left="1440" w:hanging="360"/>
      </w:pPr>
      <w:rPr>
        <w:rFonts w:ascii="Courier New" w:hAnsi="Courier New" w:cs="Courier New" w:hint="default"/>
      </w:rPr>
    </w:lvl>
    <w:lvl w:ilvl="2" w:tplc="3D2C0EC8">
      <w:start w:val="1"/>
      <w:numFmt w:val="bullet"/>
      <w:lvlText w:val=""/>
      <w:lvlJc w:val="left"/>
      <w:pPr>
        <w:ind w:left="2160" w:hanging="360"/>
      </w:pPr>
      <w:rPr>
        <w:rFonts w:ascii="Wingdings" w:hAnsi="Wingdings" w:hint="default"/>
      </w:rPr>
    </w:lvl>
    <w:lvl w:ilvl="3" w:tplc="52FC04C8">
      <w:start w:val="1"/>
      <w:numFmt w:val="bullet"/>
      <w:lvlText w:val=""/>
      <w:lvlJc w:val="left"/>
      <w:pPr>
        <w:ind w:left="2880" w:hanging="360"/>
      </w:pPr>
      <w:rPr>
        <w:rFonts w:ascii="Symbol" w:hAnsi="Symbol" w:hint="default"/>
      </w:rPr>
    </w:lvl>
    <w:lvl w:ilvl="4" w:tplc="B4CC6C32">
      <w:start w:val="1"/>
      <w:numFmt w:val="bullet"/>
      <w:lvlText w:val="o"/>
      <w:lvlJc w:val="left"/>
      <w:pPr>
        <w:ind w:left="3600" w:hanging="360"/>
      </w:pPr>
      <w:rPr>
        <w:rFonts w:ascii="Courier New" w:hAnsi="Courier New" w:cs="Courier New" w:hint="default"/>
      </w:rPr>
    </w:lvl>
    <w:lvl w:ilvl="5" w:tplc="27E84F88">
      <w:start w:val="1"/>
      <w:numFmt w:val="bullet"/>
      <w:lvlText w:val=""/>
      <w:lvlJc w:val="left"/>
      <w:pPr>
        <w:ind w:left="4320" w:hanging="360"/>
      </w:pPr>
      <w:rPr>
        <w:rFonts w:ascii="Wingdings" w:hAnsi="Wingdings" w:hint="default"/>
      </w:rPr>
    </w:lvl>
    <w:lvl w:ilvl="6" w:tplc="675A71BC">
      <w:start w:val="1"/>
      <w:numFmt w:val="bullet"/>
      <w:lvlText w:val=""/>
      <w:lvlJc w:val="left"/>
      <w:pPr>
        <w:ind w:left="5040" w:hanging="360"/>
      </w:pPr>
      <w:rPr>
        <w:rFonts w:ascii="Symbol" w:hAnsi="Symbol" w:hint="default"/>
      </w:rPr>
    </w:lvl>
    <w:lvl w:ilvl="7" w:tplc="D6F2C33C">
      <w:start w:val="1"/>
      <w:numFmt w:val="bullet"/>
      <w:lvlText w:val="o"/>
      <w:lvlJc w:val="left"/>
      <w:pPr>
        <w:ind w:left="5760" w:hanging="360"/>
      </w:pPr>
      <w:rPr>
        <w:rFonts w:ascii="Courier New" w:hAnsi="Courier New" w:cs="Courier New" w:hint="default"/>
      </w:rPr>
    </w:lvl>
    <w:lvl w:ilvl="8" w:tplc="4F1A2BE8">
      <w:start w:val="1"/>
      <w:numFmt w:val="bullet"/>
      <w:lvlText w:val=""/>
      <w:lvlJc w:val="left"/>
      <w:pPr>
        <w:ind w:left="6480" w:hanging="360"/>
      </w:pPr>
      <w:rPr>
        <w:rFonts w:ascii="Wingdings" w:hAnsi="Wingdings" w:hint="default"/>
      </w:rPr>
    </w:lvl>
  </w:abstractNum>
  <w:abstractNum w:abstractNumId="2" w15:restartNumberingAfterBreak="0">
    <w:nsid w:val="17D45DA8"/>
    <w:multiLevelType w:val="hybridMultilevel"/>
    <w:tmpl w:val="8FD42DF8"/>
    <w:lvl w:ilvl="0" w:tplc="FCB68782">
      <w:start w:val="1"/>
      <w:numFmt w:val="bullet"/>
      <w:lvlText w:val=""/>
      <w:lvlJc w:val="left"/>
      <w:pPr>
        <w:ind w:left="720" w:hanging="360"/>
      </w:pPr>
      <w:rPr>
        <w:rFonts w:ascii="Symbol" w:hAnsi="Symbol" w:hint="default"/>
      </w:rPr>
    </w:lvl>
    <w:lvl w:ilvl="1" w:tplc="050CE396">
      <w:start w:val="1"/>
      <w:numFmt w:val="bullet"/>
      <w:lvlText w:val="o"/>
      <w:lvlJc w:val="left"/>
      <w:pPr>
        <w:ind w:left="1440" w:hanging="360"/>
      </w:pPr>
      <w:rPr>
        <w:rFonts w:ascii="Courier New" w:hAnsi="Courier New" w:cs="Courier New" w:hint="default"/>
      </w:rPr>
    </w:lvl>
    <w:lvl w:ilvl="2" w:tplc="A8E84578">
      <w:start w:val="1"/>
      <w:numFmt w:val="bullet"/>
      <w:lvlText w:val=""/>
      <w:lvlJc w:val="left"/>
      <w:pPr>
        <w:ind w:left="2160" w:hanging="360"/>
      </w:pPr>
      <w:rPr>
        <w:rFonts w:ascii="Wingdings" w:hAnsi="Wingdings" w:hint="default"/>
      </w:rPr>
    </w:lvl>
    <w:lvl w:ilvl="3" w:tplc="A40CFA44">
      <w:start w:val="1"/>
      <w:numFmt w:val="bullet"/>
      <w:lvlText w:val=""/>
      <w:lvlJc w:val="left"/>
      <w:pPr>
        <w:ind w:left="2880" w:hanging="360"/>
      </w:pPr>
      <w:rPr>
        <w:rFonts w:ascii="Symbol" w:hAnsi="Symbol" w:hint="default"/>
      </w:rPr>
    </w:lvl>
    <w:lvl w:ilvl="4" w:tplc="A184E7C4">
      <w:start w:val="1"/>
      <w:numFmt w:val="bullet"/>
      <w:lvlText w:val="o"/>
      <w:lvlJc w:val="left"/>
      <w:pPr>
        <w:ind w:left="3600" w:hanging="360"/>
      </w:pPr>
      <w:rPr>
        <w:rFonts w:ascii="Courier New" w:hAnsi="Courier New" w:cs="Courier New" w:hint="default"/>
      </w:rPr>
    </w:lvl>
    <w:lvl w:ilvl="5" w:tplc="CF185766">
      <w:start w:val="1"/>
      <w:numFmt w:val="bullet"/>
      <w:lvlText w:val=""/>
      <w:lvlJc w:val="left"/>
      <w:pPr>
        <w:ind w:left="4320" w:hanging="360"/>
      </w:pPr>
      <w:rPr>
        <w:rFonts w:ascii="Wingdings" w:hAnsi="Wingdings" w:hint="default"/>
      </w:rPr>
    </w:lvl>
    <w:lvl w:ilvl="6" w:tplc="726AD50C">
      <w:start w:val="1"/>
      <w:numFmt w:val="bullet"/>
      <w:lvlText w:val=""/>
      <w:lvlJc w:val="left"/>
      <w:pPr>
        <w:ind w:left="5040" w:hanging="360"/>
      </w:pPr>
      <w:rPr>
        <w:rFonts w:ascii="Symbol" w:hAnsi="Symbol" w:hint="default"/>
      </w:rPr>
    </w:lvl>
    <w:lvl w:ilvl="7" w:tplc="EEA2684A">
      <w:start w:val="1"/>
      <w:numFmt w:val="bullet"/>
      <w:lvlText w:val="o"/>
      <w:lvlJc w:val="left"/>
      <w:pPr>
        <w:ind w:left="5760" w:hanging="360"/>
      </w:pPr>
      <w:rPr>
        <w:rFonts w:ascii="Courier New" w:hAnsi="Courier New" w:cs="Courier New" w:hint="default"/>
      </w:rPr>
    </w:lvl>
    <w:lvl w:ilvl="8" w:tplc="38DEFF6A">
      <w:start w:val="1"/>
      <w:numFmt w:val="bullet"/>
      <w:lvlText w:val=""/>
      <w:lvlJc w:val="left"/>
      <w:pPr>
        <w:ind w:left="6480" w:hanging="360"/>
      </w:pPr>
      <w:rPr>
        <w:rFonts w:ascii="Wingdings" w:hAnsi="Wingdings" w:hint="default"/>
      </w:rPr>
    </w:lvl>
  </w:abstractNum>
  <w:abstractNum w:abstractNumId="3" w15:restartNumberingAfterBreak="0">
    <w:nsid w:val="193A7F15"/>
    <w:multiLevelType w:val="hybridMultilevel"/>
    <w:tmpl w:val="228EEEDE"/>
    <w:lvl w:ilvl="0" w:tplc="7AB4DFF4">
      <w:start w:val="1"/>
      <w:numFmt w:val="bullet"/>
      <w:lvlText w:val=""/>
      <w:lvlJc w:val="left"/>
      <w:pPr>
        <w:ind w:left="720" w:hanging="360"/>
      </w:pPr>
      <w:rPr>
        <w:rFonts w:ascii="Symbol" w:hAnsi="Symbol" w:hint="default"/>
      </w:rPr>
    </w:lvl>
    <w:lvl w:ilvl="1" w:tplc="28AE1B8E">
      <w:start w:val="1"/>
      <w:numFmt w:val="bullet"/>
      <w:lvlText w:val="o"/>
      <w:lvlJc w:val="left"/>
      <w:pPr>
        <w:ind w:left="1440" w:hanging="360"/>
      </w:pPr>
      <w:rPr>
        <w:rFonts w:ascii="Courier New" w:hAnsi="Courier New" w:cs="Courier New" w:hint="default"/>
      </w:rPr>
    </w:lvl>
    <w:lvl w:ilvl="2" w:tplc="8800F5F0">
      <w:start w:val="1"/>
      <w:numFmt w:val="bullet"/>
      <w:lvlText w:val=""/>
      <w:lvlJc w:val="left"/>
      <w:pPr>
        <w:ind w:left="2160" w:hanging="360"/>
      </w:pPr>
      <w:rPr>
        <w:rFonts w:ascii="Wingdings" w:hAnsi="Wingdings" w:hint="default"/>
      </w:rPr>
    </w:lvl>
    <w:lvl w:ilvl="3" w:tplc="A1C6CA66">
      <w:start w:val="1"/>
      <w:numFmt w:val="bullet"/>
      <w:lvlText w:val=""/>
      <w:lvlJc w:val="left"/>
      <w:pPr>
        <w:ind w:left="2880" w:hanging="360"/>
      </w:pPr>
      <w:rPr>
        <w:rFonts w:ascii="Symbol" w:hAnsi="Symbol" w:hint="default"/>
      </w:rPr>
    </w:lvl>
    <w:lvl w:ilvl="4" w:tplc="26F4A33E">
      <w:start w:val="1"/>
      <w:numFmt w:val="bullet"/>
      <w:lvlText w:val="o"/>
      <w:lvlJc w:val="left"/>
      <w:pPr>
        <w:ind w:left="3600" w:hanging="360"/>
      </w:pPr>
      <w:rPr>
        <w:rFonts w:ascii="Courier New" w:hAnsi="Courier New" w:cs="Courier New" w:hint="default"/>
      </w:rPr>
    </w:lvl>
    <w:lvl w:ilvl="5" w:tplc="20AE3A08">
      <w:start w:val="1"/>
      <w:numFmt w:val="bullet"/>
      <w:lvlText w:val=""/>
      <w:lvlJc w:val="left"/>
      <w:pPr>
        <w:ind w:left="4320" w:hanging="360"/>
      </w:pPr>
      <w:rPr>
        <w:rFonts w:ascii="Wingdings" w:hAnsi="Wingdings" w:hint="default"/>
      </w:rPr>
    </w:lvl>
    <w:lvl w:ilvl="6" w:tplc="D80E3D06">
      <w:start w:val="1"/>
      <w:numFmt w:val="bullet"/>
      <w:lvlText w:val=""/>
      <w:lvlJc w:val="left"/>
      <w:pPr>
        <w:ind w:left="5040" w:hanging="360"/>
      </w:pPr>
      <w:rPr>
        <w:rFonts w:ascii="Symbol" w:hAnsi="Symbol" w:hint="default"/>
      </w:rPr>
    </w:lvl>
    <w:lvl w:ilvl="7" w:tplc="90ACBE1A">
      <w:start w:val="1"/>
      <w:numFmt w:val="bullet"/>
      <w:lvlText w:val="o"/>
      <w:lvlJc w:val="left"/>
      <w:pPr>
        <w:ind w:left="5760" w:hanging="360"/>
      </w:pPr>
      <w:rPr>
        <w:rFonts w:ascii="Courier New" w:hAnsi="Courier New" w:cs="Courier New" w:hint="default"/>
      </w:rPr>
    </w:lvl>
    <w:lvl w:ilvl="8" w:tplc="911EC31E">
      <w:start w:val="1"/>
      <w:numFmt w:val="bullet"/>
      <w:lvlText w:val=""/>
      <w:lvlJc w:val="left"/>
      <w:pPr>
        <w:ind w:left="6480" w:hanging="360"/>
      </w:pPr>
      <w:rPr>
        <w:rFonts w:ascii="Wingdings" w:hAnsi="Wingdings" w:hint="default"/>
      </w:rPr>
    </w:lvl>
  </w:abstractNum>
  <w:abstractNum w:abstractNumId="4" w15:restartNumberingAfterBreak="0">
    <w:nsid w:val="1E9500BF"/>
    <w:multiLevelType w:val="hybridMultilevel"/>
    <w:tmpl w:val="75A80FD2"/>
    <w:lvl w:ilvl="0" w:tplc="53AE977A">
      <w:start w:val="1"/>
      <w:numFmt w:val="bullet"/>
      <w:lvlText w:val=""/>
      <w:lvlJc w:val="left"/>
      <w:pPr>
        <w:ind w:left="720" w:hanging="360"/>
      </w:pPr>
      <w:rPr>
        <w:rFonts w:ascii="Symbol" w:hAnsi="Symbol" w:hint="default"/>
      </w:rPr>
    </w:lvl>
    <w:lvl w:ilvl="1" w:tplc="92F40C82">
      <w:start w:val="1"/>
      <w:numFmt w:val="bullet"/>
      <w:lvlText w:val="o"/>
      <w:lvlJc w:val="left"/>
      <w:pPr>
        <w:ind w:left="1440" w:hanging="360"/>
      </w:pPr>
      <w:rPr>
        <w:rFonts w:ascii="Courier New" w:hAnsi="Courier New" w:cs="Courier New" w:hint="default"/>
      </w:rPr>
    </w:lvl>
    <w:lvl w:ilvl="2" w:tplc="5D0611D8">
      <w:start w:val="1"/>
      <w:numFmt w:val="bullet"/>
      <w:lvlText w:val=""/>
      <w:lvlJc w:val="left"/>
      <w:pPr>
        <w:ind w:left="2160" w:hanging="360"/>
      </w:pPr>
      <w:rPr>
        <w:rFonts w:ascii="Wingdings" w:hAnsi="Wingdings" w:hint="default"/>
      </w:rPr>
    </w:lvl>
    <w:lvl w:ilvl="3" w:tplc="E68E5E6E">
      <w:start w:val="1"/>
      <w:numFmt w:val="bullet"/>
      <w:lvlText w:val=""/>
      <w:lvlJc w:val="left"/>
      <w:pPr>
        <w:ind w:left="2880" w:hanging="360"/>
      </w:pPr>
      <w:rPr>
        <w:rFonts w:ascii="Symbol" w:hAnsi="Symbol" w:hint="default"/>
      </w:rPr>
    </w:lvl>
    <w:lvl w:ilvl="4" w:tplc="F5F41844">
      <w:start w:val="1"/>
      <w:numFmt w:val="bullet"/>
      <w:lvlText w:val="o"/>
      <w:lvlJc w:val="left"/>
      <w:pPr>
        <w:ind w:left="3600" w:hanging="360"/>
      </w:pPr>
      <w:rPr>
        <w:rFonts w:ascii="Courier New" w:hAnsi="Courier New" w:cs="Courier New" w:hint="default"/>
      </w:rPr>
    </w:lvl>
    <w:lvl w:ilvl="5" w:tplc="29CC0600">
      <w:start w:val="1"/>
      <w:numFmt w:val="bullet"/>
      <w:lvlText w:val=""/>
      <w:lvlJc w:val="left"/>
      <w:pPr>
        <w:ind w:left="4320" w:hanging="360"/>
      </w:pPr>
      <w:rPr>
        <w:rFonts w:ascii="Wingdings" w:hAnsi="Wingdings" w:hint="default"/>
      </w:rPr>
    </w:lvl>
    <w:lvl w:ilvl="6" w:tplc="9534576C">
      <w:start w:val="1"/>
      <w:numFmt w:val="bullet"/>
      <w:lvlText w:val=""/>
      <w:lvlJc w:val="left"/>
      <w:pPr>
        <w:ind w:left="5040" w:hanging="360"/>
      </w:pPr>
      <w:rPr>
        <w:rFonts w:ascii="Symbol" w:hAnsi="Symbol" w:hint="default"/>
      </w:rPr>
    </w:lvl>
    <w:lvl w:ilvl="7" w:tplc="3C32D86A">
      <w:start w:val="1"/>
      <w:numFmt w:val="bullet"/>
      <w:lvlText w:val="o"/>
      <w:lvlJc w:val="left"/>
      <w:pPr>
        <w:ind w:left="5760" w:hanging="360"/>
      </w:pPr>
      <w:rPr>
        <w:rFonts w:ascii="Courier New" w:hAnsi="Courier New" w:cs="Courier New" w:hint="default"/>
      </w:rPr>
    </w:lvl>
    <w:lvl w:ilvl="8" w:tplc="1164B0CC">
      <w:start w:val="1"/>
      <w:numFmt w:val="bullet"/>
      <w:lvlText w:val=""/>
      <w:lvlJc w:val="left"/>
      <w:pPr>
        <w:ind w:left="6480" w:hanging="360"/>
      </w:pPr>
      <w:rPr>
        <w:rFonts w:ascii="Wingdings" w:hAnsi="Wingdings" w:hint="default"/>
      </w:rPr>
    </w:lvl>
  </w:abstractNum>
  <w:abstractNum w:abstractNumId="5" w15:restartNumberingAfterBreak="0">
    <w:nsid w:val="2D2530EC"/>
    <w:multiLevelType w:val="hybridMultilevel"/>
    <w:tmpl w:val="1EAE5FE8"/>
    <w:lvl w:ilvl="0" w:tplc="CF883014">
      <w:start w:val="1"/>
      <w:numFmt w:val="bullet"/>
      <w:lvlText w:val=""/>
      <w:lvlJc w:val="left"/>
      <w:pPr>
        <w:ind w:left="720" w:hanging="360"/>
      </w:pPr>
      <w:rPr>
        <w:rFonts w:ascii="Symbol" w:hAnsi="Symbol" w:hint="default"/>
      </w:rPr>
    </w:lvl>
    <w:lvl w:ilvl="1" w:tplc="C1266A60">
      <w:start w:val="1"/>
      <w:numFmt w:val="bullet"/>
      <w:lvlText w:val="o"/>
      <w:lvlJc w:val="left"/>
      <w:pPr>
        <w:ind w:left="1440" w:hanging="360"/>
      </w:pPr>
      <w:rPr>
        <w:rFonts w:ascii="Courier New" w:hAnsi="Courier New" w:cs="Courier New" w:hint="default"/>
      </w:rPr>
    </w:lvl>
    <w:lvl w:ilvl="2" w:tplc="7FECF92C">
      <w:start w:val="1"/>
      <w:numFmt w:val="bullet"/>
      <w:lvlText w:val=""/>
      <w:lvlJc w:val="left"/>
      <w:pPr>
        <w:ind w:left="2160" w:hanging="360"/>
      </w:pPr>
      <w:rPr>
        <w:rFonts w:ascii="Wingdings" w:hAnsi="Wingdings" w:hint="default"/>
      </w:rPr>
    </w:lvl>
    <w:lvl w:ilvl="3" w:tplc="D59C6270">
      <w:start w:val="1"/>
      <w:numFmt w:val="bullet"/>
      <w:lvlText w:val=""/>
      <w:lvlJc w:val="left"/>
      <w:pPr>
        <w:ind w:left="2880" w:hanging="360"/>
      </w:pPr>
      <w:rPr>
        <w:rFonts w:ascii="Symbol" w:hAnsi="Symbol" w:hint="default"/>
      </w:rPr>
    </w:lvl>
    <w:lvl w:ilvl="4" w:tplc="FC445B3C">
      <w:start w:val="1"/>
      <w:numFmt w:val="bullet"/>
      <w:lvlText w:val="o"/>
      <w:lvlJc w:val="left"/>
      <w:pPr>
        <w:ind w:left="3600" w:hanging="360"/>
      </w:pPr>
      <w:rPr>
        <w:rFonts w:ascii="Courier New" w:hAnsi="Courier New" w:cs="Courier New" w:hint="default"/>
      </w:rPr>
    </w:lvl>
    <w:lvl w:ilvl="5" w:tplc="75EEBE76">
      <w:start w:val="1"/>
      <w:numFmt w:val="bullet"/>
      <w:lvlText w:val=""/>
      <w:lvlJc w:val="left"/>
      <w:pPr>
        <w:ind w:left="4320" w:hanging="360"/>
      </w:pPr>
      <w:rPr>
        <w:rFonts w:ascii="Wingdings" w:hAnsi="Wingdings" w:hint="default"/>
      </w:rPr>
    </w:lvl>
    <w:lvl w:ilvl="6" w:tplc="505A1AC8">
      <w:start w:val="1"/>
      <w:numFmt w:val="bullet"/>
      <w:lvlText w:val=""/>
      <w:lvlJc w:val="left"/>
      <w:pPr>
        <w:ind w:left="5040" w:hanging="360"/>
      </w:pPr>
      <w:rPr>
        <w:rFonts w:ascii="Symbol" w:hAnsi="Symbol" w:hint="default"/>
      </w:rPr>
    </w:lvl>
    <w:lvl w:ilvl="7" w:tplc="ABAC9506">
      <w:start w:val="1"/>
      <w:numFmt w:val="bullet"/>
      <w:lvlText w:val="o"/>
      <w:lvlJc w:val="left"/>
      <w:pPr>
        <w:ind w:left="5760" w:hanging="360"/>
      </w:pPr>
      <w:rPr>
        <w:rFonts w:ascii="Courier New" w:hAnsi="Courier New" w:cs="Courier New" w:hint="default"/>
      </w:rPr>
    </w:lvl>
    <w:lvl w:ilvl="8" w:tplc="96B2A25E">
      <w:start w:val="1"/>
      <w:numFmt w:val="bullet"/>
      <w:lvlText w:val=""/>
      <w:lvlJc w:val="left"/>
      <w:pPr>
        <w:ind w:left="6480" w:hanging="360"/>
      </w:pPr>
      <w:rPr>
        <w:rFonts w:ascii="Wingdings" w:hAnsi="Wingdings" w:hint="default"/>
      </w:rPr>
    </w:lvl>
  </w:abstractNum>
  <w:abstractNum w:abstractNumId="6" w15:restartNumberingAfterBreak="0">
    <w:nsid w:val="47B35D20"/>
    <w:multiLevelType w:val="hybridMultilevel"/>
    <w:tmpl w:val="9E42E6B6"/>
    <w:lvl w:ilvl="0" w:tplc="70FE5838">
      <w:start w:val="1"/>
      <w:numFmt w:val="bullet"/>
      <w:lvlText w:val=""/>
      <w:lvlJc w:val="left"/>
      <w:pPr>
        <w:ind w:left="720" w:hanging="360"/>
      </w:pPr>
      <w:rPr>
        <w:rFonts w:ascii="Symbol" w:hAnsi="Symbol" w:hint="default"/>
      </w:rPr>
    </w:lvl>
    <w:lvl w:ilvl="1" w:tplc="B47A541A">
      <w:start w:val="1"/>
      <w:numFmt w:val="bullet"/>
      <w:lvlText w:val="o"/>
      <w:lvlJc w:val="left"/>
      <w:pPr>
        <w:ind w:left="1440" w:hanging="360"/>
      </w:pPr>
      <w:rPr>
        <w:rFonts w:ascii="Courier New" w:hAnsi="Courier New" w:cs="Courier New" w:hint="default"/>
      </w:rPr>
    </w:lvl>
    <w:lvl w:ilvl="2" w:tplc="FF0C05DE">
      <w:start w:val="1"/>
      <w:numFmt w:val="bullet"/>
      <w:lvlText w:val=""/>
      <w:lvlJc w:val="left"/>
      <w:pPr>
        <w:ind w:left="2160" w:hanging="360"/>
      </w:pPr>
      <w:rPr>
        <w:rFonts w:ascii="Wingdings" w:hAnsi="Wingdings" w:hint="default"/>
      </w:rPr>
    </w:lvl>
    <w:lvl w:ilvl="3" w:tplc="5F1C2FF6">
      <w:start w:val="1"/>
      <w:numFmt w:val="bullet"/>
      <w:lvlText w:val=""/>
      <w:lvlJc w:val="left"/>
      <w:pPr>
        <w:ind w:left="2880" w:hanging="360"/>
      </w:pPr>
      <w:rPr>
        <w:rFonts w:ascii="Symbol" w:hAnsi="Symbol" w:hint="default"/>
      </w:rPr>
    </w:lvl>
    <w:lvl w:ilvl="4" w:tplc="771E1B2A">
      <w:start w:val="1"/>
      <w:numFmt w:val="bullet"/>
      <w:lvlText w:val="o"/>
      <w:lvlJc w:val="left"/>
      <w:pPr>
        <w:ind w:left="3600" w:hanging="360"/>
      </w:pPr>
      <w:rPr>
        <w:rFonts w:ascii="Courier New" w:hAnsi="Courier New" w:cs="Courier New" w:hint="default"/>
      </w:rPr>
    </w:lvl>
    <w:lvl w:ilvl="5" w:tplc="7BDE773A">
      <w:start w:val="1"/>
      <w:numFmt w:val="bullet"/>
      <w:lvlText w:val=""/>
      <w:lvlJc w:val="left"/>
      <w:pPr>
        <w:ind w:left="4320" w:hanging="360"/>
      </w:pPr>
      <w:rPr>
        <w:rFonts w:ascii="Wingdings" w:hAnsi="Wingdings" w:hint="default"/>
      </w:rPr>
    </w:lvl>
    <w:lvl w:ilvl="6" w:tplc="694A9D84">
      <w:start w:val="1"/>
      <w:numFmt w:val="bullet"/>
      <w:lvlText w:val=""/>
      <w:lvlJc w:val="left"/>
      <w:pPr>
        <w:ind w:left="5040" w:hanging="360"/>
      </w:pPr>
      <w:rPr>
        <w:rFonts w:ascii="Symbol" w:hAnsi="Symbol" w:hint="default"/>
      </w:rPr>
    </w:lvl>
    <w:lvl w:ilvl="7" w:tplc="425E9578">
      <w:start w:val="1"/>
      <w:numFmt w:val="bullet"/>
      <w:lvlText w:val="o"/>
      <w:lvlJc w:val="left"/>
      <w:pPr>
        <w:ind w:left="5760" w:hanging="360"/>
      </w:pPr>
      <w:rPr>
        <w:rFonts w:ascii="Courier New" w:hAnsi="Courier New" w:cs="Courier New" w:hint="default"/>
      </w:rPr>
    </w:lvl>
    <w:lvl w:ilvl="8" w:tplc="8858F94A">
      <w:start w:val="1"/>
      <w:numFmt w:val="bullet"/>
      <w:lvlText w:val=""/>
      <w:lvlJc w:val="left"/>
      <w:pPr>
        <w:ind w:left="6480" w:hanging="360"/>
      </w:pPr>
      <w:rPr>
        <w:rFonts w:ascii="Wingdings" w:hAnsi="Wingdings" w:hint="default"/>
      </w:rPr>
    </w:lvl>
  </w:abstractNum>
  <w:abstractNum w:abstractNumId="7" w15:restartNumberingAfterBreak="0">
    <w:nsid w:val="585449F0"/>
    <w:multiLevelType w:val="hybridMultilevel"/>
    <w:tmpl w:val="6E0AD0EC"/>
    <w:lvl w:ilvl="0" w:tplc="63621BA8">
      <w:start w:val="1"/>
      <w:numFmt w:val="bullet"/>
      <w:lvlText w:val=""/>
      <w:lvlJc w:val="left"/>
      <w:pPr>
        <w:ind w:left="720" w:hanging="360"/>
      </w:pPr>
      <w:rPr>
        <w:rFonts w:ascii="Symbol" w:hAnsi="Symbol" w:hint="default"/>
      </w:rPr>
    </w:lvl>
    <w:lvl w:ilvl="1" w:tplc="54B64478">
      <w:start w:val="1"/>
      <w:numFmt w:val="bullet"/>
      <w:lvlText w:val="o"/>
      <w:lvlJc w:val="left"/>
      <w:pPr>
        <w:ind w:left="1440" w:hanging="360"/>
      </w:pPr>
      <w:rPr>
        <w:rFonts w:ascii="Courier New" w:hAnsi="Courier New" w:cs="Courier New" w:hint="default"/>
      </w:rPr>
    </w:lvl>
    <w:lvl w:ilvl="2" w:tplc="37F4DC00">
      <w:start w:val="1"/>
      <w:numFmt w:val="bullet"/>
      <w:lvlText w:val=""/>
      <w:lvlJc w:val="left"/>
      <w:pPr>
        <w:ind w:left="2160" w:hanging="360"/>
      </w:pPr>
      <w:rPr>
        <w:rFonts w:ascii="Wingdings" w:hAnsi="Wingdings" w:hint="default"/>
      </w:rPr>
    </w:lvl>
    <w:lvl w:ilvl="3" w:tplc="70260438">
      <w:start w:val="1"/>
      <w:numFmt w:val="bullet"/>
      <w:lvlText w:val=""/>
      <w:lvlJc w:val="left"/>
      <w:pPr>
        <w:ind w:left="2880" w:hanging="360"/>
      </w:pPr>
      <w:rPr>
        <w:rFonts w:ascii="Symbol" w:hAnsi="Symbol" w:hint="default"/>
      </w:rPr>
    </w:lvl>
    <w:lvl w:ilvl="4" w:tplc="205A66D0">
      <w:start w:val="1"/>
      <w:numFmt w:val="bullet"/>
      <w:lvlText w:val="o"/>
      <w:lvlJc w:val="left"/>
      <w:pPr>
        <w:ind w:left="3600" w:hanging="360"/>
      </w:pPr>
      <w:rPr>
        <w:rFonts w:ascii="Courier New" w:hAnsi="Courier New" w:cs="Courier New" w:hint="default"/>
      </w:rPr>
    </w:lvl>
    <w:lvl w:ilvl="5" w:tplc="C0B2E642">
      <w:start w:val="1"/>
      <w:numFmt w:val="bullet"/>
      <w:lvlText w:val=""/>
      <w:lvlJc w:val="left"/>
      <w:pPr>
        <w:ind w:left="4320" w:hanging="360"/>
      </w:pPr>
      <w:rPr>
        <w:rFonts w:ascii="Wingdings" w:hAnsi="Wingdings" w:hint="default"/>
      </w:rPr>
    </w:lvl>
    <w:lvl w:ilvl="6" w:tplc="0D6E84B6">
      <w:start w:val="1"/>
      <w:numFmt w:val="bullet"/>
      <w:lvlText w:val=""/>
      <w:lvlJc w:val="left"/>
      <w:pPr>
        <w:ind w:left="5040" w:hanging="360"/>
      </w:pPr>
      <w:rPr>
        <w:rFonts w:ascii="Symbol" w:hAnsi="Symbol" w:hint="default"/>
      </w:rPr>
    </w:lvl>
    <w:lvl w:ilvl="7" w:tplc="A5D45C72">
      <w:start w:val="1"/>
      <w:numFmt w:val="bullet"/>
      <w:lvlText w:val="o"/>
      <w:lvlJc w:val="left"/>
      <w:pPr>
        <w:ind w:left="5760" w:hanging="360"/>
      </w:pPr>
      <w:rPr>
        <w:rFonts w:ascii="Courier New" w:hAnsi="Courier New" w:cs="Courier New" w:hint="default"/>
      </w:rPr>
    </w:lvl>
    <w:lvl w:ilvl="8" w:tplc="D89462C2">
      <w:start w:val="1"/>
      <w:numFmt w:val="bullet"/>
      <w:lvlText w:val=""/>
      <w:lvlJc w:val="left"/>
      <w:pPr>
        <w:ind w:left="6480" w:hanging="360"/>
      </w:pPr>
      <w:rPr>
        <w:rFonts w:ascii="Wingdings" w:hAnsi="Wingdings" w:hint="default"/>
      </w:rPr>
    </w:lvl>
  </w:abstractNum>
  <w:abstractNum w:abstractNumId="8" w15:restartNumberingAfterBreak="0">
    <w:nsid w:val="685A0ACB"/>
    <w:multiLevelType w:val="hybridMultilevel"/>
    <w:tmpl w:val="58A8A6BC"/>
    <w:lvl w:ilvl="0" w:tplc="0F522E06">
      <w:start w:val="1"/>
      <w:numFmt w:val="bullet"/>
      <w:lvlText w:val=""/>
      <w:lvlJc w:val="left"/>
      <w:pPr>
        <w:ind w:left="720" w:hanging="360"/>
      </w:pPr>
      <w:rPr>
        <w:rFonts w:ascii="Symbol" w:hAnsi="Symbol" w:hint="default"/>
      </w:rPr>
    </w:lvl>
    <w:lvl w:ilvl="1" w:tplc="10C49710">
      <w:start w:val="1"/>
      <w:numFmt w:val="bullet"/>
      <w:lvlText w:val="o"/>
      <w:lvlJc w:val="left"/>
      <w:pPr>
        <w:ind w:left="1440" w:hanging="360"/>
      </w:pPr>
      <w:rPr>
        <w:rFonts w:ascii="Courier New" w:hAnsi="Courier New" w:cs="Courier New" w:hint="default"/>
      </w:rPr>
    </w:lvl>
    <w:lvl w:ilvl="2" w:tplc="CBE80CC0">
      <w:start w:val="1"/>
      <w:numFmt w:val="bullet"/>
      <w:lvlText w:val=""/>
      <w:lvlJc w:val="left"/>
      <w:pPr>
        <w:ind w:left="2160" w:hanging="360"/>
      </w:pPr>
      <w:rPr>
        <w:rFonts w:ascii="Wingdings" w:hAnsi="Wingdings" w:hint="default"/>
      </w:rPr>
    </w:lvl>
    <w:lvl w:ilvl="3" w:tplc="7EEED77A">
      <w:start w:val="1"/>
      <w:numFmt w:val="bullet"/>
      <w:lvlText w:val=""/>
      <w:lvlJc w:val="left"/>
      <w:pPr>
        <w:ind w:left="2880" w:hanging="360"/>
      </w:pPr>
      <w:rPr>
        <w:rFonts w:ascii="Symbol" w:hAnsi="Symbol" w:hint="default"/>
      </w:rPr>
    </w:lvl>
    <w:lvl w:ilvl="4" w:tplc="1C84737A">
      <w:start w:val="1"/>
      <w:numFmt w:val="bullet"/>
      <w:lvlText w:val="o"/>
      <w:lvlJc w:val="left"/>
      <w:pPr>
        <w:ind w:left="3600" w:hanging="360"/>
      </w:pPr>
      <w:rPr>
        <w:rFonts w:ascii="Courier New" w:hAnsi="Courier New" w:cs="Courier New" w:hint="default"/>
      </w:rPr>
    </w:lvl>
    <w:lvl w:ilvl="5" w:tplc="9C783DA4">
      <w:start w:val="1"/>
      <w:numFmt w:val="bullet"/>
      <w:lvlText w:val=""/>
      <w:lvlJc w:val="left"/>
      <w:pPr>
        <w:ind w:left="4320" w:hanging="360"/>
      </w:pPr>
      <w:rPr>
        <w:rFonts w:ascii="Wingdings" w:hAnsi="Wingdings" w:hint="default"/>
      </w:rPr>
    </w:lvl>
    <w:lvl w:ilvl="6" w:tplc="1C14ACC8">
      <w:start w:val="1"/>
      <w:numFmt w:val="bullet"/>
      <w:lvlText w:val=""/>
      <w:lvlJc w:val="left"/>
      <w:pPr>
        <w:ind w:left="5040" w:hanging="360"/>
      </w:pPr>
      <w:rPr>
        <w:rFonts w:ascii="Symbol" w:hAnsi="Symbol" w:hint="default"/>
      </w:rPr>
    </w:lvl>
    <w:lvl w:ilvl="7" w:tplc="E3B070B8">
      <w:start w:val="1"/>
      <w:numFmt w:val="bullet"/>
      <w:lvlText w:val="o"/>
      <w:lvlJc w:val="left"/>
      <w:pPr>
        <w:ind w:left="5760" w:hanging="360"/>
      </w:pPr>
      <w:rPr>
        <w:rFonts w:ascii="Courier New" w:hAnsi="Courier New" w:cs="Courier New" w:hint="default"/>
      </w:rPr>
    </w:lvl>
    <w:lvl w:ilvl="8" w:tplc="AC280F84">
      <w:start w:val="1"/>
      <w:numFmt w:val="bullet"/>
      <w:lvlText w:val=""/>
      <w:lvlJc w:val="left"/>
      <w:pPr>
        <w:ind w:left="6480" w:hanging="360"/>
      </w:pPr>
      <w:rPr>
        <w:rFonts w:ascii="Wingdings" w:hAnsi="Wingdings" w:hint="default"/>
      </w:rPr>
    </w:lvl>
  </w:abstractNum>
  <w:abstractNum w:abstractNumId="9" w15:restartNumberingAfterBreak="0">
    <w:nsid w:val="693D218C"/>
    <w:multiLevelType w:val="hybridMultilevel"/>
    <w:tmpl w:val="3ED84D1C"/>
    <w:lvl w:ilvl="0" w:tplc="99E2D932">
      <w:start w:val="1"/>
      <w:numFmt w:val="decimal"/>
      <w:lvlText w:val="%1."/>
      <w:lvlJc w:val="left"/>
      <w:pPr>
        <w:ind w:left="930" w:hanging="570"/>
      </w:pPr>
      <w:rPr>
        <w:rFonts w:hint="default"/>
      </w:rPr>
    </w:lvl>
    <w:lvl w:ilvl="1" w:tplc="F0881444">
      <w:start w:val="1"/>
      <w:numFmt w:val="lowerLetter"/>
      <w:lvlText w:val="%2."/>
      <w:lvlJc w:val="left"/>
      <w:pPr>
        <w:ind w:left="1440" w:hanging="360"/>
      </w:pPr>
    </w:lvl>
    <w:lvl w:ilvl="2" w:tplc="E89AF73A">
      <w:start w:val="1"/>
      <w:numFmt w:val="lowerRoman"/>
      <w:lvlText w:val="%3."/>
      <w:lvlJc w:val="right"/>
      <w:pPr>
        <w:ind w:left="2160" w:hanging="180"/>
      </w:pPr>
    </w:lvl>
    <w:lvl w:ilvl="3" w:tplc="FF480556">
      <w:start w:val="1"/>
      <w:numFmt w:val="decimal"/>
      <w:lvlText w:val="%4."/>
      <w:lvlJc w:val="left"/>
      <w:pPr>
        <w:ind w:left="2880" w:hanging="360"/>
      </w:pPr>
    </w:lvl>
    <w:lvl w:ilvl="4" w:tplc="36A6C7B0">
      <w:start w:val="1"/>
      <w:numFmt w:val="lowerLetter"/>
      <w:lvlText w:val="%5."/>
      <w:lvlJc w:val="left"/>
      <w:pPr>
        <w:ind w:left="3600" w:hanging="360"/>
      </w:pPr>
    </w:lvl>
    <w:lvl w:ilvl="5" w:tplc="4B1E4EE8">
      <w:start w:val="1"/>
      <w:numFmt w:val="lowerRoman"/>
      <w:lvlText w:val="%6."/>
      <w:lvlJc w:val="right"/>
      <w:pPr>
        <w:ind w:left="4320" w:hanging="180"/>
      </w:pPr>
    </w:lvl>
    <w:lvl w:ilvl="6" w:tplc="6D6AED4E">
      <w:start w:val="1"/>
      <w:numFmt w:val="decimal"/>
      <w:lvlText w:val="%7."/>
      <w:lvlJc w:val="left"/>
      <w:pPr>
        <w:ind w:left="5040" w:hanging="360"/>
      </w:pPr>
    </w:lvl>
    <w:lvl w:ilvl="7" w:tplc="79E6DE52">
      <w:start w:val="1"/>
      <w:numFmt w:val="lowerLetter"/>
      <w:lvlText w:val="%8."/>
      <w:lvlJc w:val="left"/>
      <w:pPr>
        <w:ind w:left="5760" w:hanging="360"/>
      </w:pPr>
    </w:lvl>
    <w:lvl w:ilvl="8" w:tplc="7F9293D4">
      <w:start w:val="1"/>
      <w:numFmt w:val="lowerRoman"/>
      <w:lvlText w:val="%9."/>
      <w:lvlJc w:val="right"/>
      <w:pPr>
        <w:ind w:left="6480" w:hanging="180"/>
      </w:pPr>
    </w:lvl>
  </w:abstractNum>
  <w:abstractNum w:abstractNumId="10" w15:restartNumberingAfterBreak="0">
    <w:nsid w:val="6B625268"/>
    <w:multiLevelType w:val="hybridMultilevel"/>
    <w:tmpl w:val="479C9848"/>
    <w:lvl w:ilvl="0" w:tplc="92262754">
      <w:start w:val="1"/>
      <w:numFmt w:val="bullet"/>
      <w:lvlText w:val=""/>
      <w:lvlJc w:val="left"/>
      <w:pPr>
        <w:ind w:left="720" w:hanging="360"/>
      </w:pPr>
      <w:rPr>
        <w:rFonts w:ascii="Symbol" w:hAnsi="Symbol" w:hint="default"/>
      </w:rPr>
    </w:lvl>
    <w:lvl w:ilvl="1" w:tplc="265600BA">
      <w:start w:val="1"/>
      <w:numFmt w:val="bullet"/>
      <w:lvlText w:val="o"/>
      <w:lvlJc w:val="left"/>
      <w:pPr>
        <w:ind w:left="1080" w:hanging="360"/>
      </w:pPr>
      <w:rPr>
        <w:rFonts w:ascii="Courier New" w:hAnsi="Courier New" w:cs="Courier New" w:hint="default"/>
      </w:rPr>
    </w:lvl>
    <w:lvl w:ilvl="2" w:tplc="56186F00">
      <w:start w:val="1"/>
      <w:numFmt w:val="bullet"/>
      <w:lvlText w:val=""/>
      <w:lvlJc w:val="left"/>
      <w:pPr>
        <w:ind w:left="1440" w:hanging="360"/>
      </w:pPr>
      <w:rPr>
        <w:rFonts w:ascii="Wingdings" w:hAnsi="Wingdings" w:hint="default"/>
      </w:rPr>
    </w:lvl>
    <w:lvl w:ilvl="3" w:tplc="CA105DC6">
      <w:start w:val="1"/>
      <w:numFmt w:val="bullet"/>
      <w:lvlText w:val=""/>
      <w:lvlJc w:val="left"/>
      <w:pPr>
        <w:ind w:left="1800" w:hanging="360"/>
      </w:pPr>
      <w:rPr>
        <w:rFonts w:ascii="Symbol" w:hAnsi="Symbol" w:hint="default"/>
      </w:rPr>
    </w:lvl>
    <w:lvl w:ilvl="4" w:tplc="D5A22FCE">
      <w:start w:val="1"/>
      <w:numFmt w:val="bullet"/>
      <w:lvlText w:val="o"/>
      <w:lvlJc w:val="left"/>
      <w:pPr>
        <w:ind w:left="2160" w:hanging="360"/>
      </w:pPr>
      <w:rPr>
        <w:rFonts w:ascii="Courier New" w:hAnsi="Courier New" w:cs="Courier New" w:hint="default"/>
      </w:rPr>
    </w:lvl>
    <w:lvl w:ilvl="5" w:tplc="4816E490">
      <w:start w:val="1"/>
      <w:numFmt w:val="bullet"/>
      <w:lvlText w:val=""/>
      <w:lvlJc w:val="left"/>
      <w:pPr>
        <w:ind w:left="2520" w:hanging="360"/>
      </w:pPr>
      <w:rPr>
        <w:rFonts w:ascii="Wingdings" w:hAnsi="Wingdings" w:hint="default"/>
      </w:rPr>
    </w:lvl>
    <w:lvl w:ilvl="6" w:tplc="2A8EF82C">
      <w:start w:val="1"/>
      <w:numFmt w:val="bullet"/>
      <w:lvlText w:val=""/>
      <w:lvlJc w:val="left"/>
      <w:pPr>
        <w:ind w:left="2880" w:hanging="360"/>
      </w:pPr>
      <w:rPr>
        <w:rFonts w:ascii="Symbol" w:hAnsi="Symbol" w:hint="default"/>
      </w:rPr>
    </w:lvl>
    <w:lvl w:ilvl="7" w:tplc="4142F97C">
      <w:start w:val="1"/>
      <w:numFmt w:val="bullet"/>
      <w:lvlText w:val="o"/>
      <w:lvlJc w:val="left"/>
      <w:pPr>
        <w:ind w:left="3240" w:hanging="360"/>
      </w:pPr>
      <w:rPr>
        <w:rFonts w:ascii="Courier New" w:hAnsi="Courier New" w:cs="Courier New" w:hint="default"/>
      </w:rPr>
    </w:lvl>
    <w:lvl w:ilvl="8" w:tplc="BD166BB2">
      <w:start w:val="1"/>
      <w:numFmt w:val="bullet"/>
      <w:lvlText w:val=""/>
      <w:lvlJc w:val="left"/>
      <w:pPr>
        <w:ind w:left="3600" w:hanging="360"/>
      </w:pPr>
      <w:rPr>
        <w:rFonts w:ascii="Wingdings" w:hAnsi="Wingdings" w:hint="default"/>
      </w:rPr>
    </w:lvl>
  </w:abstractNum>
  <w:abstractNum w:abstractNumId="11" w15:restartNumberingAfterBreak="0">
    <w:nsid w:val="75DE104F"/>
    <w:multiLevelType w:val="hybridMultilevel"/>
    <w:tmpl w:val="D0888D14"/>
    <w:lvl w:ilvl="0" w:tplc="BC2A0C78">
      <w:start w:val="1"/>
      <w:numFmt w:val="bullet"/>
      <w:lvlText w:val=""/>
      <w:lvlJc w:val="left"/>
      <w:pPr>
        <w:ind w:left="720" w:hanging="360"/>
      </w:pPr>
      <w:rPr>
        <w:rFonts w:ascii="Symbol" w:hAnsi="Symbol" w:hint="default"/>
      </w:rPr>
    </w:lvl>
    <w:lvl w:ilvl="1" w:tplc="B2A63892">
      <w:start w:val="1"/>
      <w:numFmt w:val="bullet"/>
      <w:lvlText w:val="o"/>
      <w:lvlJc w:val="left"/>
      <w:pPr>
        <w:ind w:left="1440" w:hanging="360"/>
      </w:pPr>
      <w:rPr>
        <w:rFonts w:ascii="Courier New" w:hAnsi="Courier New" w:cs="Courier New" w:hint="default"/>
      </w:rPr>
    </w:lvl>
    <w:lvl w:ilvl="2" w:tplc="91CCE278">
      <w:start w:val="1"/>
      <w:numFmt w:val="bullet"/>
      <w:lvlText w:val=""/>
      <w:lvlJc w:val="left"/>
      <w:pPr>
        <w:ind w:left="2160" w:hanging="360"/>
      </w:pPr>
      <w:rPr>
        <w:rFonts w:ascii="Wingdings" w:hAnsi="Wingdings" w:hint="default"/>
      </w:rPr>
    </w:lvl>
    <w:lvl w:ilvl="3" w:tplc="8FF4FF62">
      <w:start w:val="1"/>
      <w:numFmt w:val="bullet"/>
      <w:lvlText w:val=""/>
      <w:lvlJc w:val="left"/>
      <w:pPr>
        <w:ind w:left="2880" w:hanging="360"/>
      </w:pPr>
      <w:rPr>
        <w:rFonts w:ascii="Symbol" w:hAnsi="Symbol" w:hint="default"/>
      </w:rPr>
    </w:lvl>
    <w:lvl w:ilvl="4" w:tplc="D75CA63A">
      <w:start w:val="1"/>
      <w:numFmt w:val="bullet"/>
      <w:lvlText w:val="o"/>
      <w:lvlJc w:val="left"/>
      <w:pPr>
        <w:ind w:left="3600" w:hanging="360"/>
      </w:pPr>
      <w:rPr>
        <w:rFonts w:ascii="Courier New" w:hAnsi="Courier New" w:cs="Courier New" w:hint="default"/>
      </w:rPr>
    </w:lvl>
    <w:lvl w:ilvl="5" w:tplc="96F8378E">
      <w:start w:val="1"/>
      <w:numFmt w:val="bullet"/>
      <w:lvlText w:val=""/>
      <w:lvlJc w:val="left"/>
      <w:pPr>
        <w:ind w:left="4320" w:hanging="360"/>
      </w:pPr>
      <w:rPr>
        <w:rFonts w:ascii="Wingdings" w:hAnsi="Wingdings" w:hint="default"/>
      </w:rPr>
    </w:lvl>
    <w:lvl w:ilvl="6" w:tplc="CC8EE002">
      <w:start w:val="1"/>
      <w:numFmt w:val="bullet"/>
      <w:lvlText w:val=""/>
      <w:lvlJc w:val="left"/>
      <w:pPr>
        <w:ind w:left="5040" w:hanging="360"/>
      </w:pPr>
      <w:rPr>
        <w:rFonts w:ascii="Symbol" w:hAnsi="Symbol" w:hint="default"/>
      </w:rPr>
    </w:lvl>
    <w:lvl w:ilvl="7" w:tplc="66DEC8B4">
      <w:start w:val="1"/>
      <w:numFmt w:val="bullet"/>
      <w:lvlText w:val="o"/>
      <w:lvlJc w:val="left"/>
      <w:pPr>
        <w:ind w:left="5760" w:hanging="360"/>
      </w:pPr>
      <w:rPr>
        <w:rFonts w:ascii="Courier New" w:hAnsi="Courier New" w:cs="Courier New" w:hint="default"/>
      </w:rPr>
    </w:lvl>
    <w:lvl w:ilvl="8" w:tplc="2DFEF912">
      <w:start w:val="1"/>
      <w:numFmt w:val="bullet"/>
      <w:lvlText w:val=""/>
      <w:lvlJc w:val="left"/>
      <w:pPr>
        <w:ind w:left="6480" w:hanging="360"/>
      </w:pPr>
      <w:rPr>
        <w:rFonts w:ascii="Wingdings" w:hAnsi="Wingdings" w:hint="default"/>
      </w:rPr>
    </w:lvl>
  </w:abstractNum>
  <w:abstractNum w:abstractNumId="12" w15:restartNumberingAfterBreak="0">
    <w:nsid w:val="7CBB62D4"/>
    <w:multiLevelType w:val="hybridMultilevel"/>
    <w:tmpl w:val="31B2CB4A"/>
    <w:lvl w:ilvl="0" w:tplc="51128F58">
      <w:numFmt w:val="bullet"/>
      <w:lvlText w:val="•"/>
      <w:lvlJc w:val="left"/>
      <w:pPr>
        <w:ind w:left="1665" w:hanging="1305"/>
      </w:pPr>
      <w:rPr>
        <w:rFonts w:ascii="Calibri" w:hAnsi="Calibri" w:cs="Calibri" w:hint="default"/>
      </w:rPr>
    </w:lvl>
    <w:lvl w:ilvl="1" w:tplc="995E34DE">
      <w:start w:val="1"/>
      <w:numFmt w:val="bullet"/>
      <w:lvlText w:val="o"/>
      <w:lvlJc w:val="left"/>
      <w:pPr>
        <w:ind w:left="1440" w:hanging="360"/>
      </w:pPr>
      <w:rPr>
        <w:rFonts w:ascii="Courier New" w:hAnsi="Courier New" w:cs="Courier New" w:hint="default"/>
      </w:rPr>
    </w:lvl>
    <w:lvl w:ilvl="2" w:tplc="AE8E1C62">
      <w:start w:val="1"/>
      <w:numFmt w:val="bullet"/>
      <w:lvlText w:val=""/>
      <w:lvlJc w:val="left"/>
      <w:pPr>
        <w:ind w:left="2160" w:hanging="360"/>
      </w:pPr>
      <w:rPr>
        <w:rFonts w:ascii="Wingdings" w:hAnsi="Wingdings" w:hint="default"/>
      </w:rPr>
    </w:lvl>
    <w:lvl w:ilvl="3" w:tplc="223CCB78">
      <w:start w:val="1"/>
      <w:numFmt w:val="bullet"/>
      <w:lvlText w:val=""/>
      <w:lvlJc w:val="left"/>
      <w:pPr>
        <w:ind w:left="2880" w:hanging="360"/>
      </w:pPr>
      <w:rPr>
        <w:rFonts w:ascii="Symbol" w:hAnsi="Symbol" w:hint="default"/>
      </w:rPr>
    </w:lvl>
    <w:lvl w:ilvl="4" w:tplc="789A4A7E">
      <w:start w:val="1"/>
      <w:numFmt w:val="bullet"/>
      <w:lvlText w:val="o"/>
      <w:lvlJc w:val="left"/>
      <w:pPr>
        <w:ind w:left="3600" w:hanging="360"/>
      </w:pPr>
      <w:rPr>
        <w:rFonts w:ascii="Courier New" w:hAnsi="Courier New" w:cs="Courier New" w:hint="default"/>
      </w:rPr>
    </w:lvl>
    <w:lvl w:ilvl="5" w:tplc="14A2D84E">
      <w:start w:val="1"/>
      <w:numFmt w:val="bullet"/>
      <w:lvlText w:val=""/>
      <w:lvlJc w:val="left"/>
      <w:pPr>
        <w:ind w:left="4320" w:hanging="360"/>
      </w:pPr>
      <w:rPr>
        <w:rFonts w:ascii="Wingdings" w:hAnsi="Wingdings" w:hint="default"/>
      </w:rPr>
    </w:lvl>
    <w:lvl w:ilvl="6" w:tplc="E8CA2D02">
      <w:start w:val="1"/>
      <w:numFmt w:val="bullet"/>
      <w:lvlText w:val=""/>
      <w:lvlJc w:val="left"/>
      <w:pPr>
        <w:ind w:left="5040" w:hanging="360"/>
      </w:pPr>
      <w:rPr>
        <w:rFonts w:ascii="Symbol" w:hAnsi="Symbol" w:hint="default"/>
      </w:rPr>
    </w:lvl>
    <w:lvl w:ilvl="7" w:tplc="08F6018A">
      <w:start w:val="1"/>
      <w:numFmt w:val="bullet"/>
      <w:lvlText w:val="o"/>
      <w:lvlJc w:val="left"/>
      <w:pPr>
        <w:ind w:left="5760" w:hanging="360"/>
      </w:pPr>
      <w:rPr>
        <w:rFonts w:ascii="Courier New" w:hAnsi="Courier New" w:cs="Courier New" w:hint="default"/>
      </w:rPr>
    </w:lvl>
    <w:lvl w:ilvl="8" w:tplc="60061E90">
      <w:start w:val="1"/>
      <w:numFmt w:val="bullet"/>
      <w:lvlText w:val=""/>
      <w:lvlJc w:val="left"/>
      <w:pPr>
        <w:ind w:left="6480" w:hanging="360"/>
      </w:pPr>
      <w:rPr>
        <w:rFonts w:ascii="Wingdings" w:hAnsi="Wingdings" w:hint="default"/>
      </w:rPr>
    </w:lvl>
  </w:abstractNum>
  <w:abstractNum w:abstractNumId="13" w15:restartNumberingAfterBreak="0">
    <w:nsid w:val="7F1C360E"/>
    <w:multiLevelType w:val="hybridMultilevel"/>
    <w:tmpl w:val="FDFC4A52"/>
    <w:lvl w:ilvl="0" w:tplc="BC2420BE">
      <w:start w:val="1"/>
      <w:numFmt w:val="bullet"/>
      <w:lvlText w:val=""/>
      <w:lvlJc w:val="left"/>
      <w:pPr>
        <w:ind w:left="720" w:hanging="360"/>
      </w:pPr>
      <w:rPr>
        <w:rFonts w:ascii="Symbol" w:hAnsi="Symbol" w:hint="default"/>
      </w:rPr>
    </w:lvl>
    <w:lvl w:ilvl="1" w:tplc="7EB0AB64">
      <w:start w:val="1"/>
      <w:numFmt w:val="bullet"/>
      <w:lvlText w:val="o"/>
      <w:lvlJc w:val="left"/>
      <w:pPr>
        <w:ind w:left="1440" w:hanging="360"/>
      </w:pPr>
      <w:rPr>
        <w:rFonts w:ascii="Courier New" w:hAnsi="Courier New" w:cs="Courier New" w:hint="default"/>
      </w:rPr>
    </w:lvl>
    <w:lvl w:ilvl="2" w:tplc="88883DF2">
      <w:start w:val="1"/>
      <w:numFmt w:val="bullet"/>
      <w:lvlText w:val=""/>
      <w:lvlJc w:val="left"/>
      <w:pPr>
        <w:ind w:left="2160" w:hanging="360"/>
      </w:pPr>
      <w:rPr>
        <w:rFonts w:ascii="Wingdings" w:hAnsi="Wingdings" w:hint="default"/>
      </w:rPr>
    </w:lvl>
    <w:lvl w:ilvl="3" w:tplc="B7361F54">
      <w:start w:val="1"/>
      <w:numFmt w:val="bullet"/>
      <w:lvlText w:val=""/>
      <w:lvlJc w:val="left"/>
      <w:pPr>
        <w:ind w:left="2880" w:hanging="360"/>
      </w:pPr>
      <w:rPr>
        <w:rFonts w:ascii="Symbol" w:hAnsi="Symbol" w:hint="default"/>
      </w:rPr>
    </w:lvl>
    <w:lvl w:ilvl="4" w:tplc="203C0BE6">
      <w:start w:val="1"/>
      <w:numFmt w:val="bullet"/>
      <w:lvlText w:val="o"/>
      <w:lvlJc w:val="left"/>
      <w:pPr>
        <w:ind w:left="3600" w:hanging="360"/>
      </w:pPr>
      <w:rPr>
        <w:rFonts w:ascii="Courier New" w:hAnsi="Courier New" w:cs="Courier New" w:hint="default"/>
      </w:rPr>
    </w:lvl>
    <w:lvl w:ilvl="5" w:tplc="B9020680">
      <w:start w:val="1"/>
      <w:numFmt w:val="bullet"/>
      <w:lvlText w:val=""/>
      <w:lvlJc w:val="left"/>
      <w:pPr>
        <w:ind w:left="4320" w:hanging="360"/>
      </w:pPr>
      <w:rPr>
        <w:rFonts w:ascii="Wingdings" w:hAnsi="Wingdings" w:hint="default"/>
      </w:rPr>
    </w:lvl>
    <w:lvl w:ilvl="6" w:tplc="CF8CA4B4">
      <w:start w:val="1"/>
      <w:numFmt w:val="bullet"/>
      <w:lvlText w:val=""/>
      <w:lvlJc w:val="left"/>
      <w:pPr>
        <w:ind w:left="5040" w:hanging="360"/>
      </w:pPr>
      <w:rPr>
        <w:rFonts w:ascii="Symbol" w:hAnsi="Symbol" w:hint="default"/>
      </w:rPr>
    </w:lvl>
    <w:lvl w:ilvl="7" w:tplc="1D047E30">
      <w:start w:val="1"/>
      <w:numFmt w:val="bullet"/>
      <w:lvlText w:val="o"/>
      <w:lvlJc w:val="left"/>
      <w:pPr>
        <w:ind w:left="5760" w:hanging="360"/>
      </w:pPr>
      <w:rPr>
        <w:rFonts w:ascii="Courier New" w:hAnsi="Courier New" w:cs="Courier New" w:hint="default"/>
      </w:rPr>
    </w:lvl>
    <w:lvl w:ilvl="8" w:tplc="9D9CEA5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1"/>
  </w:num>
  <w:num w:numId="5">
    <w:abstractNumId w:val="8"/>
  </w:num>
  <w:num w:numId="6">
    <w:abstractNumId w:val="7"/>
  </w:num>
  <w:num w:numId="7">
    <w:abstractNumId w:val="3"/>
  </w:num>
  <w:num w:numId="8">
    <w:abstractNumId w:val="13"/>
  </w:num>
  <w:num w:numId="9">
    <w:abstractNumId w:val="5"/>
  </w:num>
  <w:num w:numId="10">
    <w:abstractNumId w:val="6"/>
  </w:num>
  <w:num w:numId="11">
    <w:abstractNumId w:val="4"/>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6"/>
    <w:rsid w:val="00001983"/>
    <w:rsid w:val="00003FE7"/>
    <w:rsid w:val="000218FD"/>
    <w:rsid w:val="00033CC1"/>
    <w:rsid w:val="00042252"/>
    <w:rsid w:val="000668AE"/>
    <w:rsid w:val="00070BB9"/>
    <w:rsid w:val="00074B97"/>
    <w:rsid w:val="00082FE9"/>
    <w:rsid w:val="00085D06"/>
    <w:rsid w:val="00086091"/>
    <w:rsid w:val="0009760C"/>
    <w:rsid w:val="000A6B7F"/>
    <w:rsid w:val="000B4A64"/>
    <w:rsid w:val="000E15B1"/>
    <w:rsid w:val="000E5FBC"/>
    <w:rsid w:val="000F1951"/>
    <w:rsid w:val="000F27B8"/>
    <w:rsid w:val="00105520"/>
    <w:rsid w:val="00115C68"/>
    <w:rsid w:val="00124797"/>
    <w:rsid w:val="00126991"/>
    <w:rsid w:val="00136F38"/>
    <w:rsid w:val="001429EA"/>
    <w:rsid w:val="0015559C"/>
    <w:rsid w:val="001671D1"/>
    <w:rsid w:val="001B08F5"/>
    <w:rsid w:val="001B4FC3"/>
    <w:rsid w:val="001C7938"/>
    <w:rsid w:val="001E1F3C"/>
    <w:rsid w:val="001E37A8"/>
    <w:rsid w:val="001E5EF4"/>
    <w:rsid w:val="001F06E4"/>
    <w:rsid w:val="00213F51"/>
    <w:rsid w:val="002143A7"/>
    <w:rsid w:val="00242B58"/>
    <w:rsid w:val="00266AFD"/>
    <w:rsid w:val="00283D48"/>
    <w:rsid w:val="00290CDF"/>
    <w:rsid w:val="002942FB"/>
    <w:rsid w:val="002A31E7"/>
    <w:rsid w:val="002A7459"/>
    <w:rsid w:val="002A7CF2"/>
    <w:rsid w:val="002C4852"/>
    <w:rsid w:val="002C60FF"/>
    <w:rsid w:val="002E4C93"/>
    <w:rsid w:val="002F48D1"/>
    <w:rsid w:val="00325075"/>
    <w:rsid w:val="003532B3"/>
    <w:rsid w:val="00365237"/>
    <w:rsid w:val="00373F0B"/>
    <w:rsid w:val="0037574D"/>
    <w:rsid w:val="003A1AE0"/>
    <w:rsid w:val="003B16A1"/>
    <w:rsid w:val="003F60F9"/>
    <w:rsid w:val="0040010D"/>
    <w:rsid w:val="004026BC"/>
    <w:rsid w:val="004136B4"/>
    <w:rsid w:val="00416311"/>
    <w:rsid w:val="004521D9"/>
    <w:rsid w:val="00454E8D"/>
    <w:rsid w:val="00462E41"/>
    <w:rsid w:val="00474140"/>
    <w:rsid w:val="00475185"/>
    <w:rsid w:val="004821CB"/>
    <w:rsid w:val="004854AA"/>
    <w:rsid w:val="004A3E8F"/>
    <w:rsid w:val="004B3201"/>
    <w:rsid w:val="004B672D"/>
    <w:rsid w:val="004B71ED"/>
    <w:rsid w:val="004C0785"/>
    <w:rsid w:val="004C1784"/>
    <w:rsid w:val="004D2F32"/>
    <w:rsid w:val="004D3BA0"/>
    <w:rsid w:val="004D6A7B"/>
    <w:rsid w:val="004E04B0"/>
    <w:rsid w:val="004E381E"/>
    <w:rsid w:val="004F3EA3"/>
    <w:rsid w:val="0050117A"/>
    <w:rsid w:val="005060A0"/>
    <w:rsid w:val="0050686B"/>
    <w:rsid w:val="0053620D"/>
    <w:rsid w:val="00546166"/>
    <w:rsid w:val="00571F9C"/>
    <w:rsid w:val="00575863"/>
    <w:rsid w:val="005805E8"/>
    <w:rsid w:val="005905F2"/>
    <w:rsid w:val="005A288C"/>
    <w:rsid w:val="005D6CEF"/>
    <w:rsid w:val="00600806"/>
    <w:rsid w:val="00602BE3"/>
    <w:rsid w:val="00610051"/>
    <w:rsid w:val="00612DD0"/>
    <w:rsid w:val="00614D38"/>
    <w:rsid w:val="006179D0"/>
    <w:rsid w:val="00622E1A"/>
    <w:rsid w:val="00635858"/>
    <w:rsid w:val="00641664"/>
    <w:rsid w:val="006458A2"/>
    <w:rsid w:val="0066225B"/>
    <w:rsid w:val="0067572C"/>
    <w:rsid w:val="006A4C45"/>
    <w:rsid w:val="006C06E7"/>
    <w:rsid w:val="006D1048"/>
    <w:rsid w:val="006D2DDE"/>
    <w:rsid w:val="006D42D4"/>
    <w:rsid w:val="006D5ED4"/>
    <w:rsid w:val="006D71F3"/>
    <w:rsid w:val="006E2E47"/>
    <w:rsid w:val="006E4FAF"/>
    <w:rsid w:val="00724C8F"/>
    <w:rsid w:val="007272A3"/>
    <w:rsid w:val="00730654"/>
    <w:rsid w:val="00732592"/>
    <w:rsid w:val="0073355D"/>
    <w:rsid w:val="00733A28"/>
    <w:rsid w:val="0075378A"/>
    <w:rsid w:val="0076291C"/>
    <w:rsid w:val="007667CE"/>
    <w:rsid w:val="007729D2"/>
    <w:rsid w:val="00777D3B"/>
    <w:rsid w:val="007972EB"/>
    <w:rsid w:val="007B0A3B"/>
    <w:rsid w:val="007C4B74"/>
    <w:rsid w:val="007E0A05"/>
    <w:rsid w:val="007E760A"/>
    <w:rsid w:val="008003DC"/>
    <w:rsid w:val="00802733"/>
    <w:rsid w:val="00813649"/>
    <w:rsid w:val="008149C3"/>
    <w:rsid w:val="00824322"/>
    <w:rsid w:val="00824BA7"/>
    <w:rsid w:val="00824C4D"/>
    <w:rsid w:val="00827E5D"/>
    <w:rsid w:val="0086383E"/>
    <w:rsid w:val="00864206"/>
    <w:rsid w:val="00875983"/>
    <w:rsid w:val="00894C10"/>
    <w:rsid w:val="00897599"/>
    <w:rsid w:val="008C1F0B"/>
    <w:rsid w:val="008D53BB"/>
    <w:rsid w:val="008E0FAD"/>
    <w:rsid w:val="008F22C0"/>
    <w:rsid w:val="0091287C"/>
    <w:rsid w:val="00913F78"/>
    <w:rsid w:val="009341E4"/>
    <w:rsid w:val="009366FE"/>
    <w:rsid w:val="00943739"/>
    <w:rsid w:val="00944E5C"/>
    <w:rsid w:val="009461C5"/>
    <w:rsid w:val="0096352E"/>
    <w:rsid w:val="009641CE"/>
    <w:rsid w:val="00965C7A"/>
    <w:rsid w:val="009904C6"/>
    <w:rsid w:val="009933F9"/>
    <w:rsid w:val="00994481"/>
    <w:rsid w:val="009C0DDF"/>
    <w:rsid w:val="009C238C"/>
    <w:rsid w:val="009C78A6"/>
    <w:rsid w:val="009D01DB"/>
    <w:rsid w:val="009D3660"/>
    <w:rsid w:val="009F0CE7"/>
    <w:rsid w:val="009F7EC4"/>
    <w:rsid w:val="00A008EE"/>
    <w:rsid w:val="00A15D10"/>
    <w:rsid w:val="00A25821"/>
    <w:rsid w:val="00A25A55"/>
    <w:rsid w:val="00A3217F"/>
    <w:rsid w:val="00A32A4D"/>
    <w:rsid w:val="00A37FE5"/>
    <w:rsid w:val="00A42A3B"/>
    <w:rsid w:val="00A430CF"/>
    <w:rsid w:val="00A60949"/>
    <w:rsid w:val="00A66C4D"/>
    <w:rsid w:val="00A714CC"/>
    <w:rsid w:val="00A7525B"/>
    <w:rsid w:val="00A858F8"/>
    <w:rsid w:val="00A87125"/>
    <w:rsid w:val="00AF251C"/>
    <w:rsid w:val="00AF45A6"/>
    <w:rsid w:val="00AF7506"/>
    <w:rsid w:val="00B3021D"/>
    <w:rsid w:val="00B30A70"/>
    <w:rsid w:val="00B404B1"/>
    <w:rsid w:val="00B510FE"/>
    <w:rsid w:val="00B631B1"/>
    <w:rsid w:val="00B63BF9"/>
    <w:rsid w:val="00B758A9"/>
    <w:rsid w:val="00B93F31"/>
    <w:rsid w:val="00BA1F9C"/>
    <w:rsid w:val="00BC3737"/>
    <w:rsid w:val="00C1283B"/>
    <w:rsid w:val="00C13130"/>
    <w:rsid w:val="00C167C7"/>
    <w:rsid w:val="00C22946"/>
    <w:rsid w:val="00C2603A"/>
    <w:rsid w:val="00C27965"/>
    <w:rsid w:val="00C30435"/>
    <w:rsid w:val="00C31154"/>
    <w:rsid w:val="00C32ACE"/>
    <w:rsid w:val="00C32D9E"/>
    <w:rsid w:val="00C42765"/>
    <w:rsid w:val="00C56B98"/>
    <w:rsid w:val="00C67C03"/>
    <w:rsid w:val="00C80773"/>
    <w:rsid w:val="00C835B8"/>
    <w:rsid w:val="00CB66F3"/>
    <w:rsid w:val="00CC0E7A"/>
    <w:rsid w:val="00CD5710"/>
    <w:rsid w:val="00CE0797"/>
    <w:rsid w:val="00CF045E"/>
    <w:rsid w:val="00CF1013"/>
    <w:rsid w:val="00CF6314"/>
    <w:rsid w:val="00CF7139"/>
    <w:rsid w:val="00D13B31"/>
    <w:rsid w:val="00D30F77"/>
    <w:rsid w:val="00D33FE4"/>
    <w:rsid w:val="00D351C2"/>
    <w:rsid w:val="00D4651A"/>
    <w:rsid w:val="00D62582"/>
    <w:rsid w:val="00D742C8"/>
    <w:rsid w:val="00D82149"/>
    <w:rsid w:val="00D92186"/>
    <w:rsid w:val="00DB7135"/>
    <w:rsid w:val="00DC1CD8"/>
    <w:rsid w:val="00DC6B4B"/>
    <w:rsid w:val="00DC6D57"/>
    <w:rsid w:val="00DD12D3"/>
    <w:rsid w:val="00DD1AA6"/>
    <w:rsid w:val="00DE49A3"/>
    <w:rsid w:val="00DE68DE"/>
    <w:rsid w:val="00DF05D7"/>
    <w:rsid w:val="00DF711D"/>
    <w:rsid w:val="00E035B4"/>
    <w:rsid w:val="00E04BF2"/>
    <w:rsid w:val="00E07E72"/>
    <w:rsid w:val="00E134DD"/>
    <w:rsid w:val="00E13BB4"/>
    <w:rsid w:val="00E17B15"/>
    <w:rsid w:val="00E22916"/>
    <w:rsid w:val="00E24F77"/>
    <w:rsid w:val="00E417E4"/>
    <w:rsid w:val="00E7168D"/>
    <w:rsid w:val="00E73BB2"/>
    <w:rsid w:val="00EA7482"/>
    <w:rsid w:val="00EB0DFC"/>
    <w:rsid w:val="00EB3CBC"/>
    <w:rsid w:val="00ED6CA7"/>
    <w:rsid w:val="00EE16CF"/>
    <w:rsid w:val="00EE4551"/>
    <w:rsid w:val="00F02FCE"/>
    <w:rsid w:val="00F03E90"/>
    <w:rsid w:val="00F06DF6"/>
    <w:rsid w:val="00F0769C"/>
    <w:rsid w:val="00F10CDF"/>
    <w:rsid w:val="00F13337"/>
    <w:rsid w:val="00F1450F"/>
    <w:rsid w:val="00F36921"/>
    <w:rsid w:val="00F40746"/>
    <w:rsid w:val="00F450A4"/>
    <w:rsid w:val="00F70B27"/>
    <w:rsid w:val="00F70F0E"/>
    <w:rsid w:val="00F734B6"/>
    <w:rsid w:val="00FA056C"/>
    <w:rsid w:val="00FA52B4"/>
    <w:rsid w:val="00FB65D3"/>
    <w:rsid w:val="00FB6C97"/>
    <w:rsid w:val="00FD73E8"/>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43B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Cambria"/>
      <w:color w:val="365F91"/>
      <w:sz w:val="28"/>
      <w:szCs w:val="28"/>
    </w:rPr>
  </w:style>
  <w:style w:type="paragraph" w:styleId="Heading2">
    <w:name w:val="heading 2"/>
    <w:basedOn w:val="Normal"/>
    <w:link w:val="Heading2Char"/>
    <w:uiPriority w:val="9"/>
    <w:qFormat/>
    <w:pPr>
      <w:keepNext/>
      <w:keepLines/>
      <w:spacing w:before="200" w:after="0"/>
      <w:outlineLvl w:val="1"/>
    </w:pPr>
    <w:rPr>
      <w:rFonts w:ascii="Cambria"/>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Cambria"/>
      <w:b/>
      <w:color w:val="365F91"/>
      <w:sz w:val="28"/>
      <w:szCs w:val="28"/>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Paragraf">
    <w:name w:val="Paragraf"/>
    <w:basedOn w:val="Normal"/>
    <w:pPr>
      <w:keepNext/>
      <w:framePr w:w="851" w:wrap="around" w:vAnchor="text" w:hAnchor="page" w:x="1372" w:y="1"/>
      <w:tabs>
        <w:tab w:val="left" w:pos="4253"/>
      </w:tabs>
      <w:spacing w:before="360" w:after="0" w:line="240" w:lineRule="auto"/>
    </w:pPr>
    <w:rPr>
      <w:rFonts w:ascii="Arial" w:hAnsi="Arial"/>
      <w:b/>
      <w:sz w:val="24"/>
      <w:szCs w:val="20"/>
    </w:rPr>
  </w:style>
  <w:style w:type="paragraph" w:customStyle="1" w:styleId="Beslut">
    <w:name w:val="Beslut"/>
    <w:basedOn w:val="Normal"/>
    <w:pPr>
      <w:tabs>
        <w:tab w:val="left" w:pos="4253"/>
      </w:tabs>
      <w:spacing w:before="120" w:after="0" w:line="240" w:lineRule="auto"/>
      <w:ind w:left="426" w:hanging="426"/>
    </w:pPr>
    <w:rPr>
      <w:rFonts w:ascii="Times New Roman"/>
      <w:sz w:val="24"/>
      <w:szCs w:val="20"/>
    </w:rPr>
  </w:style>
  <w:style w:type="character" w:customStyle="1" w:styleId="Heading2Char">
    <w:name w:val="Heading 2 Char"/>
    <w:basedOn w:val="DefaultParagraphFont"/>
    <w:link w:val="Heading2"/>
    <w:uiPriority w:val="9"/>
    <w:rPr>
      <w:rFonts w:ascii="Cambria"/>
      <w:b/>
      <w:color w:val="4F81BD"/>
      <w:sz w:val="26"/>
      <w:szCs w:val="26"/>
    </w:rPr>
  </w:style>
  <w:style w:type="paragraph" w:styleId="TOCHeading">
    <w:name w:val="TOC Heading"/>
    <w:basedOn w:val="Heading1"/>
    <w:uiPriority w:val="39"/>
    <w:qFormat/>
    <w:pPr>
      <w:tabs>
        <w:tab w:val="left" w:pos="4253"/>
      </w:tabs>
      <w:spacing w:before="360" w:line="240" w:lineRule="auto"/>
      <w:outlineLvl w:val="9"/>
    </w:pPr>
    <w:rPr>
      <w:rFonts w:ascii="Arial" w:hAnsi="Arial"/>
      <w:color w:val="auto"/>
      <w:sz w:val="24"/>
      <w:szCs w:val="20"/>
    </w:rPr>
  </w:style>
  <w:style w:type="paragraph" w:styleId="TOC1">
    <w:name w:val="toc 1"/>
    <w:basedOn w:val="Normal"/>
    <w:uiPriority w:val="39"/>
    <w:pPr>
      <w:spacing w:after="100"/>
    </w:pPr>
  </w:style>
  <w:style w:type="paragraph" w:styleId="TOC2">
    <w:name w:val="toc 2"/>
    <w:basedOn w:val="Normal"/>
    <w:uiPriority w:val="39"/>
    <w:pPr>
      <w:tabs>
        <w:tab w:val="right" w:leader="dot" w:pos="9062"/>
      </w:tabs>
      <w:spacing w:after="0" w:line="240" w:lineRule="auto"/>
      <w:ind w:left="221"/>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rubrik2">
    <w:name w:val="rubrik 2"/>
    <w:basedOn w:val="Normal"/>
    <w:pPr>
      <w:keepNext/>
      <w:pageBreakBefore/>
      <w:tabs>
        <w:tab w:val="left" w:pos="1134"/>
      </w:tabs>
      <w:spacing w:before="340" w:after="113" w:line="240" w:lineRule="auto"/>
      <w:ind w:left="1134" w:hanging="1134"/>
    </w:pPr>
    <w:rPr>
      <w:rFonts w:ascii="Arial" w:hAnsi="Arial"/>
      <w:sz w:val="28"/>
      <w:szCs w:val="20"/>
    </w:rPr>
  </w:style>
  <w:style w:type="paragraph" w:styleId="BodyText">
    <w:name w:val="Body Text"/>
    <w:basedOn w:val="Normal"/>
    <w:link w:val="BodyTextChar"/>
    <w:pPr>
      <w:tabs>
        <w:tab w:val="left" w:pos="283"/>
      </w:tabs>
      <w:spacing w:after="113" w:line="240" w:lineRule="auto"/>
    </w:pPr>
    <w:rPr>
      <w:rFonts w:ascii="Times New Roman"/>
      <w:color w:val="000000"/>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0"/>
      <w:szCs w:val="20"/>
      <w:lang w:eastAsia="sv-SE"/>
    </w:rPr>
  </w:style>
  <w:style w:type="paragraph" w:customStyle="1" w:styleId="rubrik3">
    <w:name w:val="rubrik 3"/>
    <w:basedOn w:val="rubrik2"/>
    <w:pPr>
      <w:tabs>
        <w:tab w:val="clear" w:pos="1134"/>
      </w:tabs>
      <w:spacing w:before="227"/>
      <w:ind w:left="0" w:firstLine="0"/>
    </w:pPr>
    <w:rPr>
      <w:sz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character" w:styleId="Strong">
    <w:name w:val="Strong"/>
    <w:basedOn w:val="DefaultParagraphFont"/>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8B4D-6B45-4061-801D-C89E0EBE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4293</Words>
  <Characters>22754</Characters>
  <Application>Microsoft Office Word</Application>
  <DocSecurity>0</DocSecurity>
  <Lines>189</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CHPARF01</dc:creator>
  <cp:keywords/>
  <dc:description/>
  <cp:lastModifiedBy>Christel Jellhede</cp:lastModifiedBy>
  <cp:revision>2</cp:revision>
  <dcterms:created xsi:type="dcterms:W3CDTF">2018-10-19T10:04:00Z</dcterms:created>
  <dcterms:modified xsi:type="dcterms:W3CDTF">2018-10-19T10:04:00Z</dcterms:modified>
</cp:coreProperties>
</file>